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7BA2" w14:textId="5ADB976D" w:rsidR="00185944" w:rsidRDefault="00B41184" w:rsidP="00240AD5">
      <w:pPr>
        <w:pStyle w:val="Uppgifter"/>
      </w:pPr>
      <w:r w:rsidRPr="00863E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3A8776F" wp14:editId="2965EF1E">
                <wp:simplePos x="0" y="0"/>
                <wp:positionH relativeFrom="margin">
                  <wp:align>right</wp:align>
                </wp:positionH>
                <wp:positionV relativeFrom="page">
                  <wp:posOffset>1995805</wp:posOffset>
                </wp:positionV>
                <wp:extent cx="4683125" cy="46355"/>
                <wp:effectExtent l="0" t="0" r="3175" b="0"/>
                <wp:wrapTopAndBottom/>
                <wp:docPr id="3" name="Rektangel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125" cy="46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D1CCF" id="Rektangel 3" o:spid="_x0000_s1026" style="position:absolute;margin-left:317.55pt;margin-top:157.15pt;width:368.75pt;height:3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" fillcolor="#7f7f7f [1612]" stroked="f">
                <v:fill opacity="32896f"/>
                <w10:wrap type="topAndBottom" anchorx="margin" anchory="page"/>
                <w10:anchorlock/>
              </v:rect>
            </w:pict>
          </mc:Fallback>
        </mc:AlternateContent>
      </w:r>
      <w:r w:rsidR="00C242CF">
        <w:rPr>
          <w:noProof/>
        </w:rPr>
        <w:drawing>
          <wp:anchor distT="0" distB="0" distL="114300" distR="114300" simplePos="0" relativeHeight="251662336" behindDoc="0" locked="1" layoutInCell="1" allowOverlap="1" wp14:anchorId="72FA5EED" wp14:editId="581266F7">
            <wp:simplePos x="0" y="0"/>
            <wp:positionH relativeFrom="margin">
              <wp:posOffset>-504190</wp:posOffset>
            </wp:positionH>
            <wp:positionV relativeFrom="page">
              <wp:posOffset>514985</wp:posOffset>
            </wp:positionV>
            <wp:extent cx="1202400" cy="183600"/>
            <wp:effectExtent l="0" t="0" r="0" b="6985"/>
            <wp:wrapNone/>
            <wp:docPr id="6" name="Bildobjekt 6" descr="Lantmäteriets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M_logo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1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736">
        <w:t xml:space="preserve"> </w:t>
      </w:r>
      <w:r w:rsidR="00FD3510">
        <w:t>202</w:t>
      </w:r>
      <w:r w:rsidR="00C96D8F">
        <w:t>6</w:t>
      </w:r>
      <w:r w:rsidR="00F32CDF">
        <w:t>-</w:t>
      </w:r>
      <w:r w:rsidR="00C96D8F">
        <w:t>07</w:t>
      </w:r>
      <w:r w:rsidR="008E2DD7">
        <w:t>-</w:t>
      </w:r>
      <w:r w:rsidR="00C96D8F">
        <w:t>03</w:t>
      </w:r>
    </w:p>
    <w:p w14:paraId="6D7BF215" w14:textId="77777777" w:rsidR="005E6BF8" w:rsidRDefault="005E6BF8" w:rsidP="005E6BF8">
      <w:pPr>
        <w:pStyle w:val="Uppgifter"/>
      </w:pPr>
    </w:p>
    <w:p w14:paraId="4702EFC3" w14:textId="77777777" w:rsidR="00240AD5" w:rsidRDefault="00240AD5" w:rsidP="00724723">
      <w:pPr>
        <w:pStyle w:val="Dokumenttyp"/>
      </w:pPr>
    </w:p>
    <w:p w14:paraId="56B4E77A" w14:textId="7050D0DA" w:rsidR="005E6BF8" w:rsidRDefault="007F3F44" w:rsidP="00724723">
      <w:pPr>
        <w:pStyle w:val="Dokumenttyp"/>
      </w:pPr>
      <w:r>
        <w:t>Svarsmall</w:t>
      </w:r>
    </w:p>
    <w:p w14:paraId="1D8FA267" w14:textId="0CCEAAD4" w:rsidR="00FD3510" w:rsidRDefault="003B767B" w:rsidP="004F5CC1">
      <w:pPr>
        <w:pStyle w:val="Rubrik"/>
      </w:pPr>
      <w:r w:rsidRPr="00F221E1">
        <w:t xml:space="preserve">Nationell specifikation </w:t>
      </w:r>
      <w:r w:rsidR="00C96D8F">
        <w:t>Översiktsplan</w:t>
      </w:r>
    </w:p>
    <w:p w14:paraId="752112C7" w14:textId="67935C7D" w:rsidR="007762E6" w:rsidRDefault="00003395" w:rsidP="004F5CC1">
      <w:pPr>
        <w:pStyle w:val="Rubrik"/>
        <w:rPr>
          <w:sz w:val="28"/>
        </w:rPr>
      </w:pPr>
      <w:r>
        <w:rPr>
          <w:sz w:val="28"/>
        </w:rPr>
        <w:t xml:space="preserve">Version 1.0 Test </w:t>
      </w:r>
      <w:r w:rsidR="00C96D8F">
        <w:rPr>
          <w:sz w:val="28"/>
        </w:rPr>
        <w:t>4</w:t>
      </w:r>
    </w:p>
    <w:p w14:paraId="16405B08" w14:textId="1FBF1439" w:rsidR="00003395" w:rsidRPr="00003395" w:rsidRDefault="00003395" w:rsidP="00003395">
      <w:pPr>
        <w:pStyle w:val="Rubrik1"/>
        <w:rPr>
          <w:b w:val="0"/>
          <w:bCs w:val="0"/>
          <w:color w:val="000000"/>
        </w:rPr>
      </w:pPr>
      <w:r w:rsidRPr="00003395">
        <w:rPr>
          <w:b w:val="0"/>
          <w:bCs w:val="0"/>
          <w:color w:val="000000"/>
        </w:rPr>
        <w:t xml:space="preserve">Dokumentet med synpunkter skickas till smartsam@lm.se </w:t>
      </w:r>
      <w:r>
        <w:rPr>
          <w:b w:val="0"/>
          <w:bCs w:val="0"/>
          <w:color w:val="000000"/>
        </w:rPr>
        <w:br/>
      </w:r>
      <w:r w:rsidRPr="00003395">
        <w:rPr>
          <w:b w:val="0"/>
          <w:bCs w:val="0"/>
          <w:color w:val="000000"/>
        </w:rPr>
        <w:t>senast 202</w:t>
      </w:r>
      <w:r w:rsidR="00C96D8F">
        <w:rPr>
          <w:b w:val="0"/>
          <w:bCs w:val="0"/>
          <w:color w:val="000000"/>
        </w:rPr>
        <w:t>6</w:t>
      </w:r>
      <w:r>
        <w:rPr>
          <w:b w:val="0"/>
          <w:bCs w:val="0"/>
          <w:color w:val="000000"/>
        </w:rPr>
        <w:t>-0</w:t>
      </w:r>
      <w:r w:rsidR="00C96D8F">
        <w:rPr>
          <w:b w:val="0"/>
          <w:bCs w:val="0"/>
          <w:color w:val="000000"/>
        </w:rPr>
        <w:t>9</w:t>
      </w:r>
      <w:r>
        <w:rPr>
          <w:b w:val="0"/>
          <w:bCs w:val="0"/>
          <w:color w:val="000000"/>
        </w:rPr>
        <w:t>-</w:t>
      </w:r>
      <w:r w:rsidR="00C96D8F">
        <w:rPr>
          <w:b w:val="0"/>
          <w:bCs w:val="0"/>
          <w:color w:val="000000"/>
        </w:rPr>
        <w:t>30</w:t>
      </w:r>
    </w:p>
    <w:p w14:paraId="10DA45DF" w14:textId="77777777" w:rsidR="0039456C" w:rsidRDefault="0039456C" w:rsidP="0039456C"/>
    <w:p w14:paraId="0971C74F" w14:textId="77777777" w:rsidR="00092DB9" w:rsidRDefault="00092DB9" w:rsidP="00092DB9"/>
    <w:p w14:paraId="7C43BF4C" w14:textId="77777777" w:rsidR="00092DB9" w:rsidRDefault="00092DB9" w:rsidP="00092DB9"/>
    <w:p w14:paraId="29805935" w14:textId="77777777" w:rsidR="00092DB9" w:rsidRDefault="00092DB9" w:rsidP="00092DB9"/>
    <w:p w14:paraId="413BE3F1" w14:textId="77777777" w:rsidR="00092DB9" w:rsidRDefault="00092DB9" w:rsidP="00092DB9"/>
    <w:p w14:paraId="0AF831D7" w14:textId="77777777" w:rsidR="00092DB9" w:rsidRDefault="00092DB9" w:rsidP="00092DB9"/>
    <w:p w14:paraId="1027FDDC" w14:textId="77777777" w:rsidR="00092DB9" w:rsidRDefault="00092DB9" w:rsidP="00092DB9"/>
    <w:p w14:paraId="3CE48077" w14:textId="77777777" w:rsidR="00092DB9" w:rsidRDefault="00092DB9" w:rsidP="00092DB9"/>
    <w:p w14:paraId="043D210B" w14:textId="77777777" w:rsidR="00092DB9" w:rsidRDefault="00092DB9" w:rsidP="00092DB9"/>
    <w:p w14:paraId="25C7678B" w14:textId="77777777" w:rsidR="00092DB9" w:rsidRDefault="00092DB9" w:rsidP="00092DB9"/>
    <w:p w14:paraId="2D85E3C8" w14:textId="77777777" w:rsidR="00092DB9" w:rsidRDefault="00092DB9" w:rsidP="00092DB9"/>
    <w:p w14:paraId="458E0178" w14:textId="77777777" w:rsidR="00092DB9" w:rsidRDefault="00092DB9" w:rsidP="00092DB9"/>
    <w:p w14:paraId="39E2ECBD" w14:textId="77777777" w:rsidR="00092DB9" w:rsidRDefault="00092DB9" w:rsidP="00092DB9"/>
    <w:p w14:paraId="265D38A8" w14:textId="77777777" w:rsidR="00092DB9" w:rsidRDefault="00092DB9" w:rsidP="00092DB9"/>
    <w:p w14:paraId="513B5E6E" w14:textId="77777777" w:rsidR="00092DB9" w:rsidRDefault="00092DB9" w:rsidP="00092DB9"/>
    <w:p w14:paraId="11009048" w14:textId="77777777" w:rsidR="00092DB9" w:rsidRDefault="00092DB9" w:rsidP="00092DB9"/>
    <w:p w14:paraId="23418E6C" w14:textId="77777777" w:rsidR="00092DB9" w:rsidRDefault="00092DB9" w:rsidP="00092DB9"/>
    <w:p w14:paraId="46DC54A1" w14:textId="77777777" w:rsidR="00092DB9" w:rsidRDefault="00092DB9" w:rsidP="00092DB9"/>
    <w:p w14:paraId="701E91BC" w14:textId="77777777" w:rsidR="00092DB9" w:rsidRDefault="00092DB9" w:rsidP="00092DB9"/>
    <w:p w14:paraId="59F53FEC" w14:textId="77777777" w:rsidR="00092DB9" w:rsidRDefault="00092DB9" w:rsidP="00092DB9"/>
    <w:p w14:paraId="59718214" w14:textId="77777777" w:rsidR="00092DB9" w:rsidRDefault="00092DB9" w:rsidP="00092DB9"/>
    <w:p w14:paraId="4EC2E8BF" w14:textId="77777777" w:rsidR="00092DB9" w:rsidRDefault="00092DB9" w:rsidP="00092DB9"/>
    <w:p w14:paraId="78803C4E" w14:textId="77777777" w:rsidR="00092DB9" w:rsidRDefault="00092DB9" w:rsidP="00092DB9"/>
    <w:p w14:paraId="1EF78A81" w14:textId="19893BF3" w:rsidR="00092DB9" w:rsidRPr="00092DB9" w:rsidRDefault="00092DB9" w:rsidP="00092DB9">
      <w:pPr>
        <w:rPr>
          <w:b/>
          <w:bCs/>
        </w:rPr>
      </w:pPr>
      <w:r w:rsidRPr="00092DB9">
        <w:rPr>
          <w:b/>
          <w:bCs/>
        </w:rPr>
        <w:lastRenderedPageBreak/>
        <w:t>Förslag på test:</w:t>
      </w:r>
    </w:p>
    <w:p w14:paraId="3C168542" w14:textId="5141678D" w:rsidR="00092DB9" w:rsidRDefault="00092DB9" w:rsidP="00092DB9">
      <w:r>
        <w:t>Fokus för de inledande testerna av Test 4 är:</w:t>
      </w:r>
    </w:p>
    <w:p w14:paraId="712AD8AE" w14:textId="7B51A1B2" w:rsidR="00092DB9" w:rsidRDefault="00092DB9" w:rsidP="00092DB9">
      <w:r>
        <w:t>Producent – Uppladdning</w:t>
      </w:r>
    </w:p>
    <w:p w14:paraId="554D3F75" w14:textId="40CD9EE3" w:rsidR="00092DB9" w:rsidRDefault="00092DB9" w:rsidP="00092DB9">
      <w:r>
        <w:t>Producent - Versionsändring</w:t>
      </w:r>
    </w:p>
    <w:p w14:paraId="22DE20A1" w14:textId="77777777" w:rsidR="00092DB9" w:rsidRDefault="00092DB9" w:rsidP="00092DB9"/>
    <w:p w14:paraId="1B4F9DC1" w14:textId="5B6BBE4A" w:rsidR="00092DB9" w:rsidRPr="00092DB9" w:rsidRDefault="00092DB9" w:rsidP="00092DB9">
      <w:r w:rsidRPr="00092DB9">
        <w:rPr>
          <w:b/>
          <w:bCs/>
        </w:rPr>
        <w:t>Publicera en ny översiktsplan</w:t>
      </w:r>
      <w:r w:rsidR="00552421">
        <w:rPr>
          <w:b/>
          <w:bCs/>
        </w:rPr>
        <w:t xml:space="preserve"> i de olika skedena</w:t>
      </w:r>
    </w:p>
    <w:p w14:paraId="5863B04E" w14:textId="77777777" w:rsidR="00092DB9" w:rsidRPr="00092DB9" w:rsidRDefault="00092DB9" w:rsidP="00092DB9">
      <w:r w:rsidRPr="00092DB9">
        <w:rPr>
          <w:b/>
          <w:bCs/>
        </w:rPr>
        <w:t>Som</w:t>
      </w:r>
      <w:r w:rsidRPr="00092DB9">
        <w:t xml:space="preserve"> Översiktsplanerare (eller GIS-ingenjör)</w:t>
      </w:r>
    </w:p>
    <w:p w14:paraId="036F8D36" w14:textId="77777777" w:rsidR="00092DB9" w:rsidRPr="00092DB9" w:rsidRDefault="00092DB9" w:rsidP="00092DB9">
      <w:r w:rsidRPr="00092DB9">
        <w:rPr>
          <w:b/>
          <w:bCs/>
        </w:rPr>
        <w:t>vill jag</w:t>
      </w:r>
      <w:r w:rsidRPr="00092DB9">
        <w:t xml:space="preserve"> kunna exportera och publicera vår nya, digitala översiktsplan till NGP</w:t>
      </w:r>
    </w:p>
    <w:p w14:paraId="6989012B" w14:textId="77777777" w:rsidR="00092DB9" w:rsidRPr="00092DB9" w:rsidRDefault="00092DB9" w:rsidP="00092DB9">
      <w:r w:rsidRPr="00092DB9">
        <w:rPr>
          <w:b/>
          <w:bCs/>
        </w:rPr>
        <w:t>så att</w:t>
      </w:r>
      <w:r w:rsidRPr="00092DB9">
        <w:t xml:space="preserve"> den blir nationellt tillgänglig och uppfyller lagkravet. </w:t>
      </w:r>
    </w:p>
    <w:p w14:paraId="47FEC36F" w14:textId="77777777" w:rsidR="00092DB9" w:rsidRPr="00092DB9" w:rsidRDefault="00092DB9" w:rsidP="00092DB9">
      <w:pPr>
        <w:numPr>
          <w:ilvl w:val="0"/>
          <w:numId w:val="39"/>
        </w:numPr>
      </w:pPr>
      <w:r w:rsidRPr="00092DB9">
        <w:rPr>
          <w:b/>
          <w:bCs/>
        </w:rPr>
        <w:t>Vad som ska testas i Test 4:</w:t>
      </w:r>
      <w:r w:rsidRPr="00092DB9">
        <w:t xml:space="preserve"> </w:t>
      </w:r>
    </w:p>
    <w:p w14:paraId="139C59FC" w14:textId="77777777" w:rsidR="00092DB9" w:rsidRPr="00092DB9" w:rsidRDefault="00092DB9" w:rsidP="00092DB9">
      <w:pPr>
        <w:numPr>
          <w:ilvl w:val="1"/>
          <w:numId w:val="39"/>
        </w:numPr>
      </w:pPr>
      <w:r w:rsidRPr="00092DB9">
        <w:rPr>
          <w:b/>
          <w:bCs/>
        </w:rPr>
        <w:t>JSON-struktur:</w:t>
      </w:r>
      <w:r w:rsidRPr="00092DB9">
        <w:t xml:space="preserve"> Att systemet kan generera hela ÖP-strukturen i ett svep (inklusive planId, kommunkod, status samt geografiska polygoner för utvecklingsområden). </w:t>
      </w:r>
    </w:p>
    <w:p w14:paraId="7034D829" w14:textId="003B75F3" w:rsidR="00092DB9" w:rsidRDefault="00092DB9" w:rsidP="00092DB9">
      <w:pPr>
        <w:numPr>
          <w:ilvl w:val="1"/>
          <w:numId w:val="39"/>
        </w:numPr>
      </w:pPr>
      <w:r w:rsidRPr="00092DB9">
        <w:rPr>
          <w:b/>
          <w:bCs/>
        </w:rPr>
        <w:t>API-anrop:</w:t>
      </w:r>
      <w:r w:rsidRPr="00092DB9">
        <w:t xml:space="preserve"> Att producentens system lyckas autentisera sig och skicka JSON-paketet via NGP:s </w:t>
      </w:r>
      <w:r w:rsidRPr="00092DB9">
        <w:rPr>
          <w:i/>
          <w:iCs/>
        </w:rPr>
        <w:t>Geodatakatalog Uppladdning</w:t>
      </w:r>
      <w:r w:rsidRPr="00092DB9">
        <w:t xml:space="preserve"> </w:t>
      </w:r>
    </w:p>
    <w:p w14:paraId="27A5295E" w14:textId="77777777" w:rsidR="00092DB9" w:rsidRDefault="00092DB9" w:rsidP="00092DB9">
      <w:pPr>
        <w:rPr>
          <w:b/>
          <w:bCs/>
        </w:rPr>
      </w:pPr>
    </w:p>
    <w:p w14:paraId="60A7FB6F" w14:textId="6A966B74" w:rsidR="00092DB9" w:rsidRPr="00092DB9" w:rsidRDefault="00092DB9" w:rsidP="00092DB9">
      <w:pPr>
        <w:rPr>
          <w:b/>
          <w:bCs/>
        </w:rPr>
      </w:pPr>
      <w:r w:rsidRPr="00092DB9">
        <w:rPr>
          <w:b/>
          <w:bCs/>
        </w:rPr>
        <w:t>Ändra status i översiktsplansprocessen (Livscykel)</w:t>
      </w:r>
    </w:p>
    <w:p w14:paraId="2765C0AB" w14:textId="77777777" w:rsidR="00092DB9" w:rsidRPr="00092DB9" w:rsidRDefault="00092DB9" w:rsidP="00092DB9">
      <w:r w:rsidRPr="00092DB9">
        <w:rPr>
          <w:b/>
          <w:bCs/>
        </w:rPr>
        <w:t>Som</w:t>
      </w:r>
      <w:r w:rsidRPr="00092DB9">
        <w:t xml:space="preserve"> Kommunal planarkitekt</w:t>
      </w:r>
    </w:p>
    <w:p w14:paraId="059D36D1" w14:textId="77777777" w:rsidR="00092DB9" w:rsidRPr="00092DB9" w:rsidRDefault="00092DB9" w:rsidP="00092DB9">
      <w:r w:rsidRPr="00092DB9">
        <w:rPr>
          <w:b/>
          <w:bCs/>
        </w:rPr>
        <w:t>vill jag</w:t>
      </w:r>
      <w:r w:rsidRPr="00092DB9">
        <w:t xml:space="preserve"> kunna uppdatera statusen på en översiktsplan från </w:t>
      </w:r>
      <w:r w:rsidRPr="00092DB9">
        <w:rPr>
          <w:i/>
          <w:iCs/>
        </w:rPr>
        <w:t>Granskning</w:t>
      </w:r>
      <w:r w:rsidRPr="00092DB9">
        <w:t xml:space="preserve"> till </w:t>
      </w:r>
      <w:r w:rsidRPr="00092DB9">
        <w:rPr>
          <w:i/>
          <w:iCs/>
        </w:rPr>
        <w:t>Antagen</w:t>
      </w:r>
      <w:r w:rsidRPr="00092DB9">
        <w:t xml:space="preserve"> (eller </w:t>
      </w:r>
      <w:r w:rsidRPr="00092DB9">
        <w:rPr>
          <w:i/>
          <w:iCs/>
        </w:rPr>
        <w:t>Laga kraft</w:t>
      </w:r>
      <w:r w:rsidRPr="00092DB9">
        <w:t>)</w:t>
      </w:r>
    </w:p>
    <w:p w14:paraId="7B4CA978" w14:textId="77777777" w:rsidR="00092DB9" w:rsidRPr="00092DB9" w:rsidRDefault="00092DB9" w:rsidP="00092DB9">
      <w:r w:rsidRPr="00092DB9">
        <w:rPr>
          <w:b/>
          <w:bCs/>
        </w:rPr>
        <w:t>så att</w:t>
      </w:r>
      <w:r w:rsidRPr="00092DB9">
        <w:t xml:space="preserve"> externa aktörer vet vilken juridisk tyngd informationen har.</w:t>
      </w:r>
    </w:p>
    <w:p w14:paraId="470E4D9D" w14:textId="77777777" w:rsidR="00092DB9" w:rsidRPr="00092DB9" w:rsidRDefault="00092DB9" w:rsidP="00092DB9">
      <w:pPr>
        <w:numPr>
          <w:ilvl w:val="0"/>
          <w:numId w:val="40"/>
        </w:numPr>
      </w:pPr>
      <w:r w:rsidRPr="00092DB9">
        <w:rPr>
          <w:b/>
          <w:bCs/>
        </w:rPr>
        <w:t>Vad som ska testas i Test 4:</w:t>
      </w:r>
      <w:r w:rsidRPr="00092DB9">
        <w:t xml:space="preserve"> </w:t>
      </w:r>
    </w:p>
    <w:p w14:paraId="0AC464F8" w14:textId="77777777" w:rsidR="00092DB9" w:rsidRPr="00092DB9" w:rsidRDefault="00092DB9" w:rsidP="00092DB9">
      <w:pPr>
        <w:numPr>
          <w:ilvl w:val="1"/>
          <w:numId w:val="40"/>
        </w:numPr>
      </w:pPr>
      <w:r w:rsidRPr="00092DB9">
        <w:rPr>
          <w:b/>
          <w:bCs/>
        </w:rPr>
        <w:t>Objektversionering:</w:t>
      </w:r>
      <w:r w:rsidRPr="00092DB9">
        <w:t xml:space="preserve"> Test 4 introducerar implementation mot NGP:s databas. Här måste man testa att en statusändring i JSON-filen (t.ex. ändring av ett statusattribut kopplat till officiella kodlistor) genererar en ny giltig historisk version i plattformen snarare än att bara skriva över ursprungsdatan i blindo. </w:t>
      </w:r>
    </w:p>
    <w:p w14:paraId="2B6224E8" w14:textId="77777777" w:rsidR="00092DB9" w:rsidRPr="00092DB9" w:rsidRDefault="00092DB9" w:rsidP="00092DB9">
      <w:pPr>
        <w:numPr>
          <w:ilvl w:val="1"/>
          <w:numId w:val="40"/>
        </w:numPr>
      </w:pPr>
      <w:r w:rsidRPr="00092DB9">
        <w:rPr>
          <w:b/>
          <w:bCs/>
        </w:rPr>
        <w:t>Acceptanskriterium:</w:t>
      </w:r>
      <w:r w:rsidRPr="00092DB9">
        <w:t xml:space="preserve"> Anropet till </w:t>
      </w:r>
      <w:r w:rsidRPr="00092DB9">
        <w:rPr>
          <w:i/>
          <w:iCs/>
        </w:rPr>
        <w:t>Geodatakatalog Uppdatering v1</w:t>
      </w:r>
      <w:r w:rsidRPr="00092DB9">
        <w:t xml:space="preserve"> godkänns och datamängden flaggas om utan att de geometriska ytorna korrumperas. </w:t>
      </w:r>
    </w:p>
    <w:p w14:paraId="3E3F3050" w14:textId="77777777" w:rsidR="00092DB9" w:rsidRDefault="00092DB9" w:rsidP="00092DB9">
      <w:pPr>
        <w:rPr>
          <w:b/>
          <w:bCs/>
        </w:rPr>
      </w:pPr>
    </w:p>
    <w:p w14:paraId="23D676D4" w14:textId="2BAB3865" w:rsidR="00092DB9" w:rsidRPr="00092DB9" w:rsidRDefault="00092DB9" w:rsidP="00092DB9">
      <w:pPr>
        <w:rPr>
          <w:b/>
          <w:bCs/>
        </w:rPr>
      </w:pPr>
      <w:r w:rsidRPr="00092DB9">
        <w:rPr>
          <w:b/>
          <w:bCs/>
        </w:rPr>
        <w:t>Hämta översiktsplaneinformation för regional analys</w:t>
      </w:r>
      <w:r>
        <w:rPr>
          <w:b/>
          <w:bCs/>
        </w:rPr>
        <w:t xml:space="preserve"> (Aktuell när det finns data att konsumera)</w:t>
      </w:r>
    </w:p>
    <w:p w14:paraId="75995BBC" w14:textId="77777777" w:rsidR="00092DB9" w:rsidRPr="00092DB9" w:rsidRDefault="00092DB9" w:rsidP="00092DB9">
      <w:r w:rsidRPr="00092DB9">
        <w:rPr>
          <w:b/>
          <w:bCs/>
        </w:rPr>
        <w:t>Som</w:t>
      </w:r>
      <w:r w:rsidRPr="00092DB9">
        <w:t xml:space="preserve"> Regional analytiker (t.ex. på Regionen eller Länsstyrelsen)</w:t>
      </w:r>
    </w:p>
    <w:p w14:paraId="17612865" w14:textId="77777777" w:rsidR="00092DB9" w:rsidRPr="00092DB9" w:rsidRDefault="00092DB9" w:rsidP="00092DB9">
      <w:r w:rsidRPr="00092DB9">
        <w:rPr>
          <w:b/>
          <w:bCs/>
        </w:rPr>
        <w:lastRenderedPageBreak/>
        <w:t>vill jag</w:t>
      </w:r>
      <w:r w:rsidRPr="00092DB9">
        <w:t xml:space="preserve"> kunna anropa NGP:s API och ladda ned JSON-data för en eller flera kommuners översiktsplaner</w:t>
      </w:r>
    </w:p>
    <w:p w14:paraId="05577027" w14:textId="77777777" w:rsidR="00092DB9" w:rsidRPr="00092DB9" w:rsidRDefault="00092DB9" w:rsidP="00092DB9">
      <w:r w:rsidRPr="00092DB9">
        <w:rPr>
          <w:b/>
          <w:bCs/>
        </w:rPr>
        <w:t>så att</w:t>
      </w:r>
      <w:r w:rsidRPr="00092DB9">
        <w:t xml:space="preserve"> jag kan sammanställa strukturen för markanvändning eller riksintressen på länsnivå. </w:t>
      </w:r>
    </w:p>
    <w:p w14:paraId="06764A42" w14:textId="77777777" w:rsidR="00092DB9" w:rsidRPr="00092DB9" w:rsidRDefault="00092DB9" w:rsidP="00092DB9">
      <w:pPr>
        <w:numPr>
          <w:ilvl w:val="0"/>
          <w:numId w:val="41"/>
        </w:numPr>
      </w:pPr>
      <w:r w:rsidRPr="00092DB9">
        <w:rPr>
          <w:b/>
          <w:bCs/>
        </w:rPr>
        <w:t>Vad som ska testas i Test 4:</w:t>
      </w:r>
    </w:p>
    <w:p w14:paraId="030B8166" w14:textId="77777777" w:rsidR="00092DB9" w:rsidRPr="00092DB9" w:rsidRDefault="00092DB9" w:rsidP="00092DB9">
      <w:pPr>
        <w:numPr>
          <w:ilvl w:val="1"/>
          <w:numId w:val="41"/>
        </w:numPr>
      </w:pPr>
      <w:r w:rsidRPr="00092DB9">
        <w:rPr>
          <w:b/>
          <w:bCs/>
        </w:rPr>
        <w:t>API Nedladdning:</w:t>
      </w:r>
      <w:r w:rsidRPr="00092DB9">
        <w:t xml:space="preserve"> Att konsumentgränssnittet (t.ex. via </w:t>
      </w:r>
      <w:r w:rsidRPr="00092DB9">
        <w:rPr>
          <w:i/>
          <w:iCs/>
        </w:rPr>
        <w:t>Geodatakatalog Nedladdning</w:t>
      </w:r>
      <w:r w:rsidRPr="00092DB9">
        <w:t xml:space="preserve">) kan filtrera och leverera JSON-objekt stabilt. </w:t>
      </w:r>
    </w:p>
    <w:p w14:paraId="6B6FDB1A" w14:textId="77777777" w:rsidR="00092DB9" w:rsidRPr="00092DB9" w:rsidRDefault="00092DB9" w:rsidP="00092DB9">
      <w:pPr>
        <w:numPr>
          <w:ilvl w:val="1"/>
          <w:numId w:val="41"/>
        </w:numPr>
      </w:pPr>
      <w:r w:rsidRPr="00092DB9">
        <w:rPr>
          <w:b/>
          <w:bCs/>
        </w:rPr>
        <w:t>Tolkningsbarhet:</w:t>
      </w:r>
      <w:r w:rsidRPr="00092DB9">
        <w:t xml:space="preserve"> Att den hämtade JSON-filen direkt kan läsas in i ett standard-GIS (t.ex. QGIS eller ArcGIS) via GeoJSON-komponenterna utan att koordinater (EPSG:3006) kastas om eller skiftar plats. </w:t>
      </w:r>
    </w:p>
    <w:p w14:paraId="3D35655D" w14:textId="77777777" w:rsidR="00092DB9" w:rsidRPr="00092DB9" w:rsidRDefault="00092DB9" w:rsidP="00092DB9">
      <w:pPr>
        <w:numPr>
          <w:ilvl w:val="1"/>
          <w:numId w:val="41"/>
        </w:numPr>
      </w:pPr>
      <w:r w:rsidRPr="00092DB9">
        <w:rPr>
          <w:b/>
          <w:bCs/>
        </w:rPr>
        <w:t>Acceptanskriterium:</w:t>
      </w:r>
      <w:r w:rsidRPr="00092DB9">
        <w:t xml:space="preserve"> All tillhörande metadata och beskrivande textsträngar (länkar till planbeskrivningar) följer med och landar i rätt tabellkolumner hos konsumenten. </w:t>
      </w:r>
    </w:p>
    <w:p w14:paraId="5CE04823" w14:textId="77777777" w:rsidR="00092DB9" w:rsidRPr="00092DB9" w:rsidRDefault="00092DB9" w:rsidP="00092DB9"/>
    <w:p w14:paraId="5D3E342F" w14:textId="77777777" w:rsidR="00092DB9" w:rsidRDefault="00092DB9" w:rsidP="00092DB9"/>
    <w:p w14:paraId="20B72CF1" w14:textId="77777777" w:rsidR="0039456C" w:rsidRDefault="00E134E0" w:rsidP="0039456C">
      <w:pPr>
        <w:sectPr w:rsidR="0039456C" w:rsidSect="00EC672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2268" w:bottom="1701" w:left="2268" w:header="851" w:footer="567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1" layoutInCell="1" allowOverlap="0" wp14:anchorId="2B95B890" wp14:editId="29D6378B">
                <wp:simplePos x="0" y="0"/>
                <wp:positionH relativeFrom="margin">
                  <wp:posOffset>-10160</wp:posOffset>
                </wp:positionH>
                <wp:positionV relativeFrom="page">
                  <wp:posOffset>9985375</wp:posOffset>
                </wp:positionV>
                <wp:extent cx="4661535" cy="229870"/>
                <wp:effectExtent l="0" t="0" r="24765" b="17780"/>
                <wp:wrapThrough wrapText="bothSides">
                  <wp:wrapPolygon edited="0">
                    <wp:start x="0" y="0"/>
                    <wp:lineTo x="0" y="21481"/>
                    <wp:lineTo x="21626" y="21481"/>
                    <wp:lineTo x="21626" y="0"/>
                    <wp:lineTo x="0" y="0"/>
                  </wp:wrapPolygon>
                </wp:wrapThrough>
                <wp:docPr id="2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61535" cy="22987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0D212" w14:textId="77777777" w:rsidR="00E134E0" w:rsidRPr="00537850" w:rsidRDefault="00E134E0" w:rsidP="00E134E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Gill Sans MT" w:hAnsi="Gill Sans MT" w:cs="Verdana"/>
                                <w:b/>
                                <w:sz w:val="16"/>
                                <w:szCs w:val="14"/>
                              </w:rPr>
                              <w:t xml:space="preserve">Lantmäteriet, 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>TELEFON 0771-63 63 63 E-POST lantmateriet@lm.se</w:t>
                            </w:r>
                            <w:r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WEBBPLATS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www.lantmateriet.se</w:t>
                            </w:r>
                          </w:p>
                          <w:p w14:paraId="5DC80728" w14:textId="77777777" w:rsidR="00E134E0" w:rsidRDefault="00E134E0" w:rsidP="00E134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5B89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&quot;&quot;" style="position:absolute;margin-left:-.8pt;margin-top:786.25pt;width:367.05pt;height:18.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" o:allowoverlap="f" fillcolor="white [3201]" strokecolor="#9bbb59 [3206]" strokeweight=".25pt">
                <o:lock v:ext="edit" aspectratio="t"/>
                <v:textbox>
                  <w:txbxContent>
                    <w:p w14:paraId="7C40D212" w14:textId="77777777" w:rsidR="00E134E0" w:rsidRPr="00537850" w:rsidRDefault="00E134E0" w:rsidP="00E134E0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/>
                          <w:sz w:val="16"/>
                          <w:szCs w:val="14"/>
                        </w:rPr>
                      </w:pPr>
                      <w:r>
                        <w:rPr>
                          <w:rFonts w:ascii="Gill Sans MT" w:hAnsi="Gill Sans MT" w:cs="Verdana"/>
                          <w:b/>
                          <w:sz w:val="16"/>
                          <w:szCs w:val="14"/>
                        </w:rPr>
                        <w:t xml:space="preserve">Lantmäteriet, 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>TELEFON 0771-63 63 63 E-POST lantmateriet@lm.se</w:t>
                      </w:r>
                      <w:r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WEBBPLATS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www.lantmateriet.se</w:t>
                      </w:r>
                    </w:p>
                    <w:p w14:paraId="5DC80728" w14:textId="77777777" w:rsidR="00E134E0" w:rsidRDefault="00E134E0" w:rsidP="00E134E0"/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</w:p>
    <w:p w14:paraId="2E43E47B" w14:textId="77777777" w:rsidR="0039456C" w:rsidRPr="0039456C" w:rsidRDefault="0039456C" w:rsidP="003945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6343"/>
      </w:tblGrid>
      <w:tr w:rsidR="0039456C" w14:paraId="143994A7" w14:textId="77777777" w:rsidTr="00092DB9">
        <w:tc>
          <w:tcPr>
            <w:tcW w:w="2830" w:type="dxa"/>
            <w:shd w:val="clear" w:color="auto" w:fill="auto"/>
          </w:tcPr>
          <w:p w14:paraId="7DA10EBB" w14:textId="7A095E03" w:rsidR="0039456C" w:rsidRDefault="004964B3" w:rsidP="008C4119">
            <w:pPr>
              <w:pStyle w:val="Rubrik1"/>
            </w:pPr>
            <w:r>
              <w:t>På vad</w:t>
            </w:r>
          </w:p>
        </w:tc>
        <w:tc>
          <w:tcPr>
            <w:tcW w:w="4111" w:type="dxa"/>
          </w:tcPr>
          <w:p w14:paraId="26BF2A26" w14:textId="77777777" w:rsidR="0039456C" w:rsidRDefault="0039456C" w:rsidP="008C4119">
            <w:pPr>
              <w:pStyle w:val="Rubrik1"/>
            </w:pPr>
            <w:r>
              <w:t>Kommentar</w:t>
            </w:r>
          </w:p>
        </w:tc>
        <w:tc>
          <w:tcPr>
            <w:tcW w:w="6343" w:type="dxa"/>
          </w:tcPr>
          <w:p w14:paraId="0EC0C45B" w14:textId="77777777" w:rsidR="0039456C" w:rsidRDefault="0039456C" w:rsidP="008C4119">
            <w:pPr>
              <w:pStyle w:val="Rubrik1"/>
            </w:pPr>
            <w:r>
              <w:t>Förslag på ändring</w:t>
            </w:r>
          </w:p>
        </w:tc>
      </w:tr>
      <w:tr w:rsidR="0039456C" w14:paraId="367D27FF" w14:textId="77777777" w:rsidTr="00092DB9">
        <w:tc>
          <w:tcPr>
            <w:tcW w:w="2830" w:type="dxa"/>
          </w:tcPr>
          <w:p w14:paraId="000889FD" w14:textId="0D60CF9F" w:rsidR="009C334B" w:rsidRPr="00092DB9" w:rsidRDefault="009C334B" w:rsidP="0039456C"/>
        </w:tc>
        <w:tc>
          <w:tcPr>
            <w:tcW w:w="4111" w:type="dxa"/>
          </w:tcPr>
          <w:p w14:paraId="62A24EAE" w14:textId="77777777" w:rsidR="0039456C" w:rsidRDefault="0039456C" w:rsidP="0039456C"/>
        </w:tc>
        <w:tc>
          <w:tcPr>
            <w:tcW w:w="6343" w:type="dxa"/>
          </w:tcPr>
          <w:p w14:paraId="07B143A8" w14:textId="77777777" w:rsidR="0039456C" w:rsidRDefault="0039456C" w:rsidP="0039456C"/>
        </w:tc>
      </w:tr>
      <w:tr w:rsidR="0039456C" w14:paraId="031B8832" w14:textId="77777777" w:rsidTr="00092DB9">
        <w:tc>
          <w:tcPr>
            <w:tcW w:w="2830" w:type="dxa"/>
          </w:tcPr>
          <w:p w14:paraId="7A7442AA" w14:textId="3D3B5CF7" w:rsidR="0039456C" w:rsidRDefault="0039456C" w:rsidP="0039456C"/>
        </w:tc>
        <w:tc>
          <w:tcPr>
            <w:tcW w:w="4111" w:type="dxa"/>
          </w:tcPr>
          <w:p w14:paraId="592E7C93" w14:textId="77777777" w:rsidR="0039456C" w:rsidRDefault="0039456C" w:rsidP="0039456C"/>
        </w:tc>
        <w:tc>
          <w:tcPr>
            <w:tcW w:w="6343" w:type="dxa"/>
          </w:tcPr>
          <w:p w14:paraId="676E0750" w14:textId="77777777" w:rsidR="0039456C" w:rsidRDefault="0039456C" w:rsidP="0039456C"/>
        </w:tc>
      </w:tr>
      <w:tr w:rsidR="009C334B" w14:paraId="44F38B24" w14:textId="77777777" w:rsidTr="00092DB9">
        <w:tc>
          <w:tcPr>
            <w:tcW w:w="2830" w:type="dxa"/>
          </w:tcPr>
          <w:p w14:paraId="52448A81" w14:textId="77777777" w:rsidR="009C334B" w:rsidRDefault="009C334B" w:rsidP="0039456C"/>
        </w:tc>
        <w:tc>
          <w:tcPr>
            <w:tcW w:w="4111" w:type="dxa"/>
          </w:tcPr>
          <w:p w14:paraId="2A825461" w14:textId="77777777" w:rsidR="009C334B" w:rsidRDefault="009C334B" w:rsidP="0039456C"/>
        </w:tc>
        <w:tc>
          <w:tcPr>
            <w:tcW w:w="6343" w:type="dxa"/>
          </w:tcPr>
          <w:p w14:paraId="64EBCBBA" w14:textId="77777777" w:rsidR="009C334B" w:rsidRDefault="009C334B" w:rsidP="0039456C"/>
        </w:tc>
      </w:tr>
      <w:tr w:rsidR="009C334B" w14:paraId="733E2DAB" w14:textId="77777777" w:rsidTr="00092DB9">
        <w:tc>
          <w:tcPr>
            <w:tcW w:w="2830" w:type="dxa"/>
          </w:tcPr>
          <w:p w14:paraId="4E2DC57C" w14:textId="77777777" w:rsidR="009C334B" w:rsidRDefault="009C334B" w:rsidP="0039456C"/>
        </w:tc>
        <w:tc>
          <w:tcPr>
            <w:tcW w:w="4111" w:type="dxa"/>
          </w:tcPr>
          <w:p w14:paraId="4CFE04FB" w14:textId="77777777" w:rsidR="009C334B" w:rsidRDefault="009C334B" w:rsidP="0039456C"/>
        </w:tc>
        <w:tc>
          <w:tcPr>
            <w:tcW w:w="6343" w:type="dxa"/>
          </w:tcPr>
          <w:p w14:paraId="4811F058" w14:textId="77777777" w:rsidR="009C334B" w:rsidRDefault="009C334B" w:rsidP="0039456C"/>
        </w:tc>
      </w:tr>
      <w:tr w:rsidR="009C334B" w14:paraId="16FB7FEB" w14:textId="77777777" w:rsidTr="00092DB9">
        <w:tc>
          <w:tcPr>
            <w:tcW w:w="2830" w:type="dxa"/>
          </w:tcPr>
          <w:p w14:paraId="336AE0D3" w14:textId="77777777" w:rsidR="009C334B" w:rsidRDefault="009C334B" w:rsidP="0039456C"/>
        </w:tc>
        <w:tc>
          <w:tcPr>
            <w:tcW w:w="4111" w:type="dxa"/>
          </w:tcPr>
          <w:p w14:paraId="263FC11E" w14:textId="77777777" w:rsidR="009C334B" w:rsidRDefault="009C334B" w:rsidP="0039456C"/>
        </w:tc>
        <w:tc>
          <w:tcPr>
            <w:tcW w:w="6343" w:type="dxa"/>
          </w:tcPr>
          <w:p w14:paraId="76E053CB" w14:textId="77777777" w:rsidR="009C334B" w:rsidRDefault="009C334B" w:rsidP="0039456C"/>
        </w:tc>
      </w:tr>
      <w:tr w:rsidR="009C334B" w14:paraId="2B6DAC90" w14:textId="77777777" w:rsidTr="00092DB9">
        <w:tc>
          <w:tcPr>
            <w:tcW w:w="2830" w:type="dxa"/>
          </w:tcPr>
          <w:p w14:paraId="496726DF" w14:textId="77777777" w:rsidR="009C334B" w:rsidRPr="008A4847" w:rsidRDefault="009C334B" w:rsidP="0039456C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154B2450" w14:textId="77777777" w:rsidR="009C334B" w:rsidRDefault="009C334B" w:rsidP="0039456C"/>
        </w:tc>
        <w:tc>
          <w:tcPr>
            <w:tcW w:w="6343" w:type="dxa"/>
          </w:tcPr>
          <w:p w14:paraId="7EBCC8BB" w14:textId="77777777" w:rsidR="009C334B" w:rsidRDefault="009C334B" w:rsidP="0039456C"/>
        </w:tc>
      </w:tr>
      <w:tr w:rsidR="009C334B" w14:paraId="4F368401" w14:textId="77777777" w:rsidTr="00092DB9">
        <w:tc>
          <w:tcPr>
            <w:tcW w:w="2830" w:type="dxa"/>
          </w:tcPr>
          <w:p w14:paraId="2981E941" w14:textId="77777777" w:rsidR="009C334B" w:rsidRDefault="009C334B" w:rsidP="0039456C"/>
        </w:tc>
        <w:tc>
          <w:tcPr>
            <w:tcW w:w="4111" w:type="dxa"/>
          </w:tcPr>
          <w:p w14:paraId="77DE2D63" w14:textId="77777777" w:rsidR="009C334B" w:rsidRDefault="009C334B" w:rsidP="0039456C"/>
        </w:tc>
        <w:tc>
          <w:tcPr>
            <w:tcW w:w="6343" w:type="dxa"/>
          </w:tcPr>
          <w:p w14:paraId="218039CF" w14:textId="77777777" w:rsidR="009C334B" w:rsidRDefault="009C334B" w:rsidP="0039456C"/>
        </w:tc>
      </w:tr>
      <w:tr w:rsidR="009C334B" w14:paraId="2D4207C5" w14:textId="77777777" w:rsidTr="00092DB9">
        <w:tc>
          <w:tcPr>
            <w:tcW w:w="2830" w:type="dxa"/>
          </w:tcPr>
          <w:p w14:paraId="7972F0FA" w14:textId="77777777" w:rsidR="009C334B" w:rsidRDefault="009C334B" w:rsidP="0039456C"/>
        </w:tc>
        <w:tc>
          <w:tcPr>
            <w:tcW w:w="4111" w:type="dxa"/>
          </w:tcPr>
          <w:p w14:paraId="4993A620" w14:textId="77777777" w:rsidR="009C334B" w:rsidRDefault="009C334B" w:rsidP="0039456C"/>
        </w:tc>
        <w:tc>
          <w:tcPr>
            <w:tcW w:w="6343" w:type="dxa"/>
          </w:tcPr>
          <w:p w14:paraId="4058E47B" w14:textId="77777777" w:rsidR="009C334B" w:rsidRDefault="009C334B" w:rsidP="0039456C"/>
        </w:tc>
      </w:tr>
      <w:tr w:rsidR="009C334B" w14:paraId="647E78E2" w14:textId="77777777" w:rsidTr="00092DB9">
        <w:tc>
          <w:tcPr>
            <w:tcW w:w="2830" w:type="dxa"/>
          </w:tcPr>
          <w:p w14:paraId="5930D62C" w14:textId="77777777" w:rsidR="009C334B" w:rsidRDefault="009C334B" w:rsidP="0039456C"/>
        </w:tc>
        <w:tc>
          <w:tcPr>
            <w:tcW w:w="4111" w:type="dxa"/>
          </w:tcPr>
          <w:p w14:paraId="41954C5F" w14:textId="77777777" w:rsidR="009C334B" w:rsidRDefault="009C334B" w:rsidP="0039456C"/>
        </w:tc>
        <w:tc>
          <w:tcPr>
            <w:tcW w:w="6343" w:type="dxa"/>
          </w:tcPr>
          <w:p w14:paraId="179FB20E" w14:textId="77777777" w:rsidR="009C334B" w:rsidRDefault="009C334B" w:rsidP="0039456C"/>
        </w:tc>
      </w:tr>
      <w:tr w:rsidR="008A4847" w14:paraId="74C11EB2" w14:textId="77777777" w:rsidTr="00092DB9">
        <w:tc>
          <w:tcPr>
            <w:tcW w:w="2830" w:type="dxa"/>
          </w:tcPr>
          <w:p w14:paraId="62F05FF9" w14:textId="77777777" w:rsidR="008A4847" w:rsidRDefault="008A4847" w:rsidP="0039456C"/>
        </w:tc>
        <w:tc>
          <w:tcPr>
            <w:tcW w:w="4111" w:type="dxa"/>
          </w:tcPr>
          <w:p w14:paraId="3A9EC68C" w14:textId="77777777" w:rsidR="008A4847" w:rsidRDefault="008A4847" w:rsidP="0039456C"/>
        </w:tc>
        <w:tc>
          <w:tcPr>
            <w:tcW w:w="6343" w:type="dxa"/>
          </w:tcPr>
          <w:p w14:paraId="7833C2B2" w14:textId="77777777" w:rsidR="008A4847" w:rsidRDefault="008A4847" w:rsidP="0039456C"/>
        </w:tc>
      </w:tr>
      <w:tr w:rsidR="00D701A0" w14:paraId="65CBB32A" w14:textId="77777777" w:rsidTr="00092DB9">
        <w:tc>
          <w:tcPr>
            <w:tcW w:w="2830" w:type="dxa"/>
          </w:tcPr>
          <w:p w14:paraId="2FC39291" w14:textId="77777777" w:rsidR="00D701A0" w:rsidRDefault="00D701A0" w:rsidP="0039456C"/>
        </w:tc>
        <w:tc>
          <w:tcPr>
            <w:tcW w:w="4111" w:type="dxa"/>
          </w:tcPr>
          <w:p w14:paraId="7CDAA0E9" w14:textId="77777777" w:rsidR="00D701A0" w:rsidRDefault="00D701A0" w:rsidP="0039456C"/>
        </w:tc>
        <w:tc>
          <w:tcPr>
            <w:tcW w:w="6343" w:type="dxa"/>
          </w:tcPr>
          <w:p w14:paraId="6A5BFB7C" w14:textId="77777777" w:rsidR="00D701A0" w:rsidRDefault="00D701A0" w:rsidP="0039456C"/>
        </w:tc>
      </w:tr>
      <w:tr w:rsidR="00D701A0" w14:paraId="786576D0" w14:textId="77777777" w:rsidTr="00092DB9">
        <w:tc>
          <w:tcPr>
            <w:tcW w:w="2830" w:type="dxa"/>
          </w:tcPr>
          <w:p w14:paraId="52A53A68" w14:textId="77777777" w:rsidR="00D701A0" w:rsidRPr="00D701A0" w:rsidRDefault="00D701A0" w:rsidP="0039456C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27BE940E" w14:textId="77777777" w:rsidR="00D701A0" w:rsidRDefault="00D701A0" w:rsidP="0039456C"/>
        </w:tc>
        <w:tc>
          <w:tcPr>
            <w:tcW w:w="6343" w:type="dxa"/>
          </w:tcPr>
          <w:p w14:paraId="5542A29E" w14:textId="77777777" w:rsidR="00D701A0" w:rsidRDefault="00D701A0" w:rsidP="0039456C"/>
        </w:tc>
      </w:tr>
      <w:tr w:rsidR="00D701A0" w14:paraId="04D75A8F" w14:textId="77777777" w:rsidTr="00092DB9">
        <w:tc>
          <w:tcPr>
            <w:tcW w:w="2830" w:type="dxa"/>
          </w:tcPr>
          <w:p w14:paraId="678C0D96" w14:textId="77777777" w:rsidR="00D701A0" w:rsidRPr="00D701A0" w:rsidRDefault="00D701A0" w:rsidP="0039456C"/>
        </w:tc>
        <w:tc>
          <w:tcPr>
            <w:tcW w:w="4111" w:type="dxa"/>
          </w:tcPr>
          <w:p w14:paraId="02F20F6F" w14:textId="77777777" w:rsidR="00D701A0" w:rsidRDefault="00D701A0" w:rsidP="0039456C"/>
        </w:tc>
        <w:tc>
          <w:tcPr>
            <w:tcW w:w="6343" w:type="dxa"/>
          </w:tcPr>
          <w:p w14:paraId="1B46C3EF" w14:textId="77777777" w:rsidR="00D701A0" w:rsidRDefault="00D701A0" w:rsidP="0039456C"/>
        </w:tc>
      </w:tr>
    </w:tbl>
    <w:p w14:paraId="54B9C2F1" w14:textId="77777777" w:rsidR="009C7EE2" w:rsidRPr="009C7EE2" w:rsidRDefault="00EA480B" w:rsidP="00820C47">
      <w:pPr>
        <w:pStyle w:val="Rubri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0" wp14:anchorId="62E5BD9E" wp14:editId="566CB3E4">
                <wp:simplePos x="0" y="0"/>
                <wp:positionH relativeFrom="margin">
                  <wp:align>right</wp:align>
                </wp:positionH>
                <wp:positionV relativeFrom="page">
                  <wp:posOffset>9969910</wp:posOffset>
                </wp:positionV>
                <wp:extent cx="4662000" cy="230400"/>
                <wp:effectExtent l="0" t="0" r="24765" b="17780"/>
                <wp:wrapThrough wrapText="bothSides">
                  <wp:wrapPolygon edited="0">
                    <wp:start x="0" y="0"/>
                    <wp:lineTo x="0" y="21481"/>
                    <wp:lineTo x="21626" y="21481"/>
                    <wp:lineTo x="21626" y="0"/>
                    <wp:lineTo x="0" y="0"/>
                  </wp:wrapPolygon>
                </wp:wrapThrough>
                <wp:docPr id="21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62000" cy="23040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58299" w14:textId="77777777" w:rsidR="002C12A0" w:rsidRPr="00537850" w:rsidRDefault="002C12A0" w:rsidP="00706C8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Gill Sans MT" w:hAnsi="Gill Sans MT" w:cs="Verdana"/>
                                <w:b/>
                                <w:sz w:val="16"/>
                                <w:szCs w:val="14"/>
                              </w:rPr>
                              <w:t>Lantmäteriet</w:t>
                            </w:r>
                            <w:r w:rsidR="00706C86">
                              <w:rPr>
                                <w:rFonts w:ascii="Gill Sans MT" w:hAnsi="Gill Sans MT" w:cs="Verdana"/>
                                <w:b/>
                                <w:sz w:val="16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Gill Sans MT" w:hAnsi="Gill Sans MT" w:cs="Verdana"/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>TELEFON 0771-63 63 63 E-POST lantmateriet@lm.se</w:t>
                            </w:r>
                            <w:r w:rsidR="00706C86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>WEBBPLATS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www.lantmateriet.se</w:t>
                            </w:r>
                          </w:p>
                          <w:p w14:paraId="481FFB47" w14:textId="77777777" w:rsidR="002D145F" w:rsidRDefault="002D14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BD9E" id="_x0000_s1027" type="#_x0000_t202" alt="&quot;&quot;" style="position:absolute;margin-left:315.9pt;margin-top:785.05pt;width:367.1pt;height:18.1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" o:allowoverlap="f" fillcolor="white [3201]" strokecolor="#9bbb59 [3206]" strokeweight=".25pt">
                <o:lock v:ext="edit" aspectratio="t"/>
                <v:textbox>
                  <w:txbxContent>
                    <w:p w14:paraId="45758299" w14:textId="77777777" w:rsidR="002C12A0" w:rsidRPr="00537850" w:rsidRDefault="002C12A0" w:rsidP="00706C86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/>
                          <w:sz w:val="16"/>
                          <w:szCs w:val="14"/>
                        </w:rPr>
                      </w:pPr>
                      <w:r>
                        <w:rPr>
                          <w:rFonts w:ascii="Gill Sans MT" w:hAnsi="Gill Sans MT" w:cs="Verdana"/>
                          <w:b/>
                          <w:sz w:val="16"/>
                          <w:szCs w:val="14"/>
                        </w:rPr>
                        <w:t>Lantmäteriet</w:t>
                      </w:r>
                      <w:r w:rsidR="00706C86">
                        <w:rPr>
                          <w:rFonts w:ascii="Gill Sans MT" w:hAnsi="Gill Sans MT" w:cs="Verdana"/>
                          <w:b/>
                          <w:sz w:val="16"/>
                          <w:szCs w:val="14"/>
                        </w:rPr>
                        <w:t>,</w:t>
                      </w:r>
                      <w:r>
                        <w:rPr>
                          <w:rFonts w:ascii="Gill Sans MT" w:hAnsi="Gill Sans MT" w:cs="Verdana"/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>TELEFON 0771-63 63 63 E-POST lantmateriet@lm.se</w:t>
                      </w:r>
                      <w:r w:rsidR="00706C86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>WEBBPLATS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www.lantmateriet.se</w:t>
                      </w:r>
                    </w:p>
                    <w:p w14:paraId="481FFB47" w14:textId="77777777" w:rsidR="002D145F" w:rsidRDefault="002D145F"/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</w:p>
    <w:sectPr w:rsidR="009C7EE2" w:rsidRPr="009C7EE2" w:rsidSect="0039456C">
      <w:pgSz w:w="16838" w:h="11906" w:orient="landscape" w:code="9"/>
      <w:pgMar w:top="2268" w:right="1843" w:bottom="2268" w:left="1701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E1C3" w14:textId="77777777" w:rsidR="00D90119" w:rsidRDefault="00D90119" w:rsidP="009A120A">
      <w:pPr>
        <w:spacing w:after="0"/>
      </w:pPr>
      <w:r>
        <w:separator/>
      </w:r>
    </w:p>
  </w:endnote>
  <w:endnote w:type="continuationSeparator" w:id="0">
    <w:p w14:paraId="7458E331" w14:textId="77777777" w:rsidR="00D90119" w:rsidRDefault="00D90119" w:rsidP="009A1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9061" w14:textId="77777777" w:rsidR="009D2F77" w:rsidRDefault="006C2CF8" w:rsidP="009D2F77">
    <w:pPr>
      <w:pStyle w:val="Sidfot"/>
      <w:jc w:val="right"/>
    </w:pPr>
    <w:r w:rsidRPr="009D2F77">
      <w:fldChar w:fldCharType="begin"/>
    </w:r>
    <w:r w:rsidRPr="009D2F77">
      <w:instrText>PAGE  \* Arabic  \* MERGEFORMAT</w:instrText>
    </w:r>
    <w:r w:rsidRPr="009D2F77">
      <w:fldChar w:fldCharType="separate"/>
    </w:r>
    <w:r w:rsidR="009029B3">
      <w:rPr>
        <w:noProof/>
      </w:rPr>
      <w:t>2</w:t>
    </w:r>
    <w:r w:rsidRPr="009D2F77">
      <w:fldChar w:fldCharType="end"/>
    </w:r>
    <w:r>
      <w:t>(</w:t>
    </w:r>
    <w:r w:rsidR="00E738C7">
      <w:rPr>
        <w:noProof/>
      </w:rPr>
      <w:fldChar w:fldCharType="begin"/>
    </w:r>
    <w:r w:rsidR="00E738C7">
      <w:rPr>
        <w:noProof/>
      </w:rPr>
      <w:instrText>NUMPAGES  \* Arabic  \* MERGEFORMAT</w:instrText>
    </w:r>
    <w:r w:rsidR="00E738C7">
      <w:rPr>
        <w:noProof/>
      </w:rPr>
      <w:fldChar w:fldCharType="separate"/>
    </w:r>
    <w:r w:rsidR="009029B3">
      <w:rPr>
        <w:noProof/>
      </w:rPr>
      <w:t>2</w:t>
    </w:r>
    <w:r w:rsidR="00E738C7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5076" w14:textId="77777777" w:rsidR="002D145F" w:rsidRDefault="002D145F">
    <w:pPr>
      <w:pStyle w:val="Sidfot"/>
    </w:pPr>
  </w:p>
  <w:p w14:paraId="0F32A91E" w14:textId="77777777" w:rsidR="002D145F" w:rsidRDefault="002D145F">
    <w:pPr>
      <w:pStyle w:val="Sidfot"/>
    </w:pPr>
  </w:p>
  <w:p w14:paraId="258EAD41" w14:textId="77777777" w:rsidR="002D145F" w:rsidRDefault="002D145F">
    <w:pPr>
      <w:pStyle w:val="Sidfot"/>
    </w:pPr>
  </w:p>
  <w:p w14:paraId="6D9969C8" w14:textId="77777777" w:rsidR="002D145F" w:rsidRDefault="002D145F">
    <w:pPr>
      <w:pStyle w:val="Sidfot"/>
    </w:pPr>
  </w:p>
  <w:p w14:paraId="317C0F53" w14:textId="77777777" w:rsidR="002D145F" w:rsidRDefault="002D145F">
    <w:pPr>
      <w:pStyle w:val="Sidfot"/>
    </w:pPr>
  </w:p>
  <w:p w14:paraId="7F64ABC1" w14:textId="77777777" w:rsidR="002D145F" w:rsidRDefault="002D145F">
    <w:pPr>
      <w:pStyle w:val="Sidfot"/>
    </w:pPr>
  </w:p>
  <w:p w14:paraId="541E0BB0" w14:textId="77777777" w:rsidR="002D145F" w:rsidRDefault="002D14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8EC5" w14:textId="77777777" w:rsidR="00D90119" w:rsidRDefault="00D90119" w:rsidP="009A120A">
      <w:pPr>
        <w:spacing w:after="0"/>
      </w:pPr>
      <w:r>
        <w:separator/>
      </w:r>
    </w:p>
  </w:footnote>
  <w:footnote w:type="continuationSeparator" w:id="0">
    <w:p w14:paraId="5A1E7E52" w14:textId="77777777" w:rsidR="00D90119" w:rsidRDefault="00D90119" w:rsidP="009A12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6AB8" w14:textId="77777777" w:rsidR="004B0048" w:rsidRPr="007E3E4B" w:rsidRDefault="004B0048" w:rsidP="007E3E4B">
    <w:pPr>
      <w:jc w:val="right"/>
      <w:rPr>
        <w:rFonts w:ascii="Gill Sans MT" w:hAnsi="Gill Sans MT"/>
        <w:b/>
        <w:caps/>
        <w:sz w:val="16"/>
      </w:rPr>
    </w:pPr>
    <w:r w:rsidRPr="007E3E4B">
      <w:rPr>
        <w:rFonts w:ascii="Gill Sans MT" w:hAnsi="Gill Sans MT"/>
        <w:caps/>
        <w:sz w:val="16"/>
      </w:rPr>
      <w:t>Lantmäteriet</w:t>
    </w:r>
  </w:p>
  <w:p w14:paraId="27A30683" w14:textId="77777777" w:rsidR="004B0048" w:rsidRDefault="004B00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6C1C" w14:textId="77777777" w:rsidR="00DF1BBD" w:rsidRDefault="00DF1BBD" w:rsidP="00212BC6"/>
  <w:p w14:paraId="561564A2" w14:textId="77777777" w:rsidR="00DF1BBD" w:rsidRDefault="00DF1BBD" w:rsidP="00212B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590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7283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4A6ED9"/>
    <w:multiLevelType w:val="multilevel"/>
    <w:tmpl w:val="21262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98037B"/>
    <w:multiLevelType w:val="hybridMultilevel"/>
    <w:tmpl w:val="84FC4046"/>
    <w:lvl w:ilvl="0" w:tplc="041D000F">
      <w:start w:val="1"/>
      <w:numFmt w:val="decimal"/>
      <w:lvlText w:val="%1."/>
      <w:lvlJc w:val="left"/>
      <w:pPr>
        <w:ind w:left="3196" w:hanging="360"/>
      </w:pPr>
    </w:lvl>
    <w:lvl w:ilvl="1" w:tplc="041D0019" w:tentative="1">
      <w:start w:val="1"/>
      <w:numFmt w:val="lowerLetter"/>
      <w:lvlText w:val="%2."/>
      <w:lvlJc w:val="left"/>
      <w:pPr>
        <w:ind w:left="3916" w:hanging="360"/>
      </w:pPr>
    </w:lvl>
    <w:lvl w:ilvl="2" w:tplc="041D001B" w:tentative="1">
      <w:start w:val="1"/>
      <w:numFmt w:val="lowerRoman"/>
      <w:lvlText w:val="%3."/>
      <w:lvlJc w:val="right"/>
      <w:pPr>
        <w:ind w:left="4636" w:hanging="180"/>
      </w:pPr>
    </w:lvl>
    <w:lvl w:ilvl="3" w:tplc="041D000F" w:tentative="1">
      <w:start w:val="1"/>
      <w:numFmt w:val="decimal"/>
      <w:lvlText w:val="%4."/>
      <w:lvlJc w:val="left"/>
      <w:pPr>
        <w:ind w:left="5356" w:hanging="360"/>
      </w:pPr>
    </w:lvl>
    <w:lvl w:ilvl="4" w:tplc="041D0019" w:tentative="1">
      <w:start w:val="1"/>
      <w:numFmt w:val="lowerLetter"/>
      <w:lvlText w:val="%5."/>
      <w:lvlJc w:val="left"/>
      <w:pPr>
        <w:ind w:left="6076" w:hanging="360"/>
      </w:pPr>
    </w:lvl>
    <w:lvl w:ilvl="5" w:tplc="041D001B" w:tentative="1">
      <w:start w:val="1"/>
      <w:numFmt w:val="lowerRoman"/>
      <w:lvlText w:val="%6."/>
      <w:lvlJc w:val="right"/>
      <w:pPr>
        <w:ind w:left="6796" w:hanging="180"/>
      </w:pPr>
    </w:lvl>
    <w:lvl w:ilvl="6" w:tplc="041D000F" w:tentative="1">
      <w:start w:val="1"/>
      <w:numFmt w:val="decimal"/>
      <w:lvlText w:val="%7."/>
      <w:lvlJc w:val="left"/>
      <w:pPr>
        <w:ind w:left="7516" w:hanging="360"/>
      </w:pPr>
    </w:lvl>
    <w:lvl w:ilvl="7" w:tplc="041D0019" w:tentative="1">
      <w:start w:val="1"/>
      <w:numFmt w:val="lowerLetter"/>
      <w:lvlText w:val="%8."/>
      <w:lvlJc w:val="left"/>
      <w:pPr>
        <w:ind w:left="8236" w:hanging="360"/>
      </w:pPr>
    </w:lvl>
    <w:lvl w:ilvl="8" w:tplc="041D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EA459F2"/>
    <w:multiLevelType w:val="hybridMultilevel"/>
    <w:tmpl w:val="D9E494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C53"/>
    <w:multiLevelType w:val="multilevel"/>
    <w:tmpl w:val="E42E7E6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85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395D70"/>
    <w:multiLevelType w:val="hybridMultilevel"/>
    <w:tmpl w:val="A67691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04D"/>
    <w:multiLevelType w:val="hybridMultilevel"/>
    <w:tmpl w:val="CD523D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14B4"/>
    <w:multiLevelType w:val="multilevel"/>
    <w:tmpl w:val="AD92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0F2837"/>
    <w:multiLevelType w:val="hybridMultilevel"/>
    <w:tmpl w:val="03564BD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82CB2"/>
    <w:multiLevelType w:val="hybridMultilevel"/>
    <w:tmpl w:val="EBB4E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6385"/>
    <w:multiLevelType w:val="multilevel"/>
    <w:tmpl w:val="800243DE"/>
    <w:lvl w:ilvl="0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73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1"/>
        </w:tabs>
        <w:ind w:left="102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695764"/>
    <w:multiLevelType w:val="multilevel"/>
    <w:tmpl w:val="0876D71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3" w15:restartNumberingAfterBreak="0">
    <w:nsid w:val="317768D9"/>
    <w:multiLevelType w:val="hybridMultilevel"/>
    <w:tmpl w:val="36E69F2E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E80"/>
    <w:multiLevelType w:val="multilevel"/>
    <w:tmpl w:val="E814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C7C83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28D02FF"/>
    <w:multiLevelType w:val="multilevel"/>
    <w:tmpl w:val="38F8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C66F7"/>
    <w:multiLevelType w:val="multilevel"/>
    <w:tmpl w:val="B99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615C1"/>
    <w:multiLevelType w:val="multilevel"/>
    <w:tmpl w:val="DFD227C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9" w15:restartNumberingAfterBreak="0">
    <w:nsid w:val="38E32246"/>
    <w:multiLevelType w:val="hybridMultilevel"/>
    <w:tmpl w:val="1214E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47331"/>
    <w:multiLevelType w:val="multilevel"/>
    <w:tmpl w:val="0876D71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21" w15:restartNumberingAfterBreak="0">
    <w:nsid w:val="49226877"/>
    <w:multiLevelType w:val="hybridMultilevel"/>
    <w:tmpl w:val="CB76E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273FB"/>
    <w:multiLevelType w:val="multilevel"/>
    <w:tmpl w:val="CC40610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454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EB13A8"/>
    <w:multiLevelType w:val="multilevel"/>
    <w:tmpl w:val="5EA67EEC"/>
    <w:lvl w:ilvl="0">
      <w:start w:val="1"/>
      <w:numFmt w:val="bullet"/>
      <w:lvlText w:val=""/>
      <w:lvlJc w:val="left"/>
      <w:pPr>
        <w:tabs>
          <w:tab w:val="num" w:pos="397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567" w:hanging="283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794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356B"/>
    <w:multiLevelType w:val="hybridMultilevel"/>
    <w:tmpl w:val="0284E5A6"/>
    <w:lvl w:ilvl="0" w:tplc="A3EE5F2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F297E"/>
    <w:multiLevelType w:val="hybridMultilevel"/>
    <w:tmpl w:val="D3D403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444A6"/>
    <w:multiLevelType w:val="hybridMultilevel"/>
    <w:tmpl w:val="78FE18E2"/>
    <w:lvl w:ilvl="0" w:tplc="9154A6EC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836E39C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546A3"/>
    <w:multiLevelType w:val="hybridMultilevel"/>
    <w:tmpl w:val="24645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6557B"/>
    <w:multiLevelType w:val="hybridMultilevel"/>
    <w:tmpl w:val="9B6E68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584B"/>
    <w:multiLevelType w:val="multilevel"/>
    <w:tmpl w:val="CA42DC92"/>
    <w:lvl w:ilvl="0">
      <w:start w:val="1"/>
      <w:numFmt w:val="decimal"/>
      <w:lvlText w:val="%1."/>
      <w:lvlJc w:val="left"/>
      <w:pPr>
        <w:ind w:left="45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737" w:hanging="283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1304"/>
        </w:tabs>
        <w:ind w:left="1247" w:hanging="51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79979E5"/>
    <w:multiLevelType w:val="multilevel"/>
    <w:tmpl w:val="82A8C76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73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31" w15:restartNumberingAfterBreak="0">
    <w:nsid w:val="786F1640"/>
    <w:multiLevelType w:val="hybridMultilevel"/>
    <w:tmpl w:val="33F23B3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6747"/>
    <w:multiLevelType w:val="multilevel"/>
    <w:tmpl w:val="0E206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CE3716F"/>
    <w:multiLevelType w:val="hybridMultilevel"/>
    <w:tmpl w:val="30A6AA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5C18"/>
    <w:multiLevelType w:val="multilevel"/>
    <w:tmpl w:val="B71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A65C99"/>
    <w:multiLevelType w:val="multilevel"/>
    <w:tmpl w:val="6B3097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96044468">
    <w:abstractNumId w:val="22"/>
  </w:num>
  <w:num w:numId="2" w16cid:durableId="1421220471">
    <w:abstractNumId w:val="1"/>
  </w:num>
  <w:num w:numId="3" w16cid:durableId="1530676521">
    <w:abstractNumId w:val="0"/>
  </w:num>
  <w:num w:numId="4" w16cid:durableId="1275601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082120">
    <w:abstractNumId w:val="10"/>
  </w:num>
  <w:num w:numId="6" w16cid:durableId="1901549139">
    <w:abstractNumId w:val="3"/>
  </w:num>
  <w:num w:numId="7" w16cid:durableId="317854719">
    <w:abstractNumId w:val="9"/>
  </w:num>
  <w:num w:numId="8" w16cid:durableId="324823805">
    <w:abstractNumId w:val="6"/>
  </w:num>
  <w:num w:numId="9" w16cid:durableId="1177502234">
    <w:abstractNumId w:val="24"/>
  </w:num>
  <w:num w:numId="10" w16cid:durableId="1877040717">
    <w:abstractNumId w:val="26"/>
  </w:num>
  <w:num w:numId="11" w16cid:durableId="1372460482">
    <w:abstractNumId w:val="21"/>
  </w:num>
  <w:num w:numId="12" w16cid:durableId="1864435865">
    <w:abstractNumId w:val="22"/>
  </w:num>
  <w:num w:numId="13" w16cid:durableId="875315642">
    <w:abstractNumId w:val="22"/>
  </w:num>
  <w:num w:numId="14" w16cid:durableId="2052336348">
    <w:abstractNumId w:val="22"/>
  </w:num>
  <w:num w:numId="15" w16cid:durableId="1909532180">
    <w:abstractNumId w:val="22"/>
  </w:num>
  <w:num w:numId="16" w16cid:durableId="1514035298">
    <w:abstractNumId w:val="4"/>
  </w:num>
  <w:num w:numId="17" w16cid:durableId="452554449">
    <w:abstractNumId w:val="25"/>
  </w:num>
  <w:num w:numId="18" w16cid:durableId="956565836">
    <w:abstractNumId w:val="13"/>
  </w:num>
  <w:num w:numId="19" w16cid:durableId="694699978">
    <w:abstractNumId w:val="31"/>
  </w:num>
  <w:num w:numId="20" w16cid:durableId="840586117">
    <w:abstractNumId w:val="8"/>
  </w:num>
  <w:num w:numId="21" w16cid:durableId="1413812202">
    <w:abstractNumId w:val="33"/>
  </w:num>
  <w:num w:numId="22" w16cid:durableId="491414099">
    <w:abstractNumId w:val="32"/>
  </w:num>
  <w:num w:numId="23" w16cid:durableId="910119828">
    <w:abstractNumId w:val="28"/>
  </w:num>
  <w:num w:numId="24" w16cid:durableId="2040660542">
    <w:abstractNumId w:val="2"/>
  </w:num>
  <w:num w:numId="25" w16cid:durableId="1783987445">
    <w:abstractNumId w:val="7"/>
  </w:num>
  <w:num w:numId="26" w16cid:durableId="326135624">
    <w:abstractNumId w:val="35"/>
  </w:num>
  <w:num w:numId="27" w16cid:durableId="658965912">
    <w:abstractNumId w:val="20"/>
  </w:num>
  <w:num w:numId="28" w16cid:durableId="443351115">
    <w:abstractNumId w:val="12"/>
  </w:num>
  <w:num w:numId="29" w16cid:durableId="1283927211">
    <w:abstractNumId w:val="18"/>
  </w:num>
  <w:num w:numId="30" w16cid:durableId="1992903577">
    <w:abstractNumId w:val="30"/>
  </w:num>
  <w:num w:numId="31" w16cid:durableId="1962685997">
    <w:abstractNumId w:val="11"/>
  </w:num>
  <w:num w:numId="32" w16cid:durableId="500892265">
    <w:abstractNumId w:val="29"/>
  </w:num>
  <w:num w:numId="33" w16cid:durableId="2035888198">
    <w:abstractNumId w:val="5"/>
  </w:num>
  <w:num w:numId="34" w16cid:durableId="141702838">
    <w:abstractNumId w:val="15"/>
  </w:num>
  <w:num w:numId="35" w16cid:durableId="318002588">
    <w:abstractNumId w:val="23"/>
  </w:num>
  <w:num w:numId="36" w16cid:durableId="1955746291">
    <w:abstractNumId w:val="23"/>
  </w:num>
  <w:num w:numId="37" w16cid:durableId="2046364591">
    <w:abstractNumId w:val="27"/>
  </w:num>
  <w:num w:numId="38" w16cid:durableId="661742262">
    <w:abstractNumId w:val="19"/>
  </w:num>
  <w:num w:numId="39" w16cid:durableId="1946037345">
    <w:abstractNumId w:val="34"/>
  </w:num>
  <w:num w:numId="40" w16cid:durableId="1979720820">
    <w:abstractNumId w:val="16"/>
  </w:num>
  <w:num w:numId="41" w16cid:durableId="1133131710">
    <w:abstractNumId w:val="17"/>
  </w:num>
  <w:num w:numId="42" w16cid:durableId="1450011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3"/>
  <w:defaultTabStop w:val="284"/>
  <w:autoHyphenation/>
  <w:hyphenationZone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D"/>
    <w:rsid w:val="00003395"/>
    <w:rsid w:val="00024602"/>
    <w:rsid w:val="00027424"/>
    <w:rsid w:val="00051D6A"/>
    <w:rsid w:val="0005354F"/>
    <w:rsid w:val="00064CD7"/>
    <w:rsid w:val="00065EC2"/>
    <w:rsid w:val="00072449"/>
    <w:rsid w:val="000748D7"/>
    <w:rsid w:val="00081A7B"/>
    <w:rsid w:val="00090385"/>
    <w:rsid w:val="00090B2F"/>
    <w:rsid w:val="00091951"/>
    <w:rsid w:val="00091F39"/>
    <w:rsid w:val="00092DB9"/>
    <w:rsid w:val="000A5C98"/>
    <w:rsid w:val="000C7CC4"/>
    <w:rsid w:val="000F0C9C"/>
    <w:rsid w:val="000F47F2"/>
    <w:rsid w:val="001007B9"/>
    <w:rsid w:val="0010225D"/>
    <w:rsid w:val="00106E4A"/>
    <w:rsid w:val="00111876"/>
    <w:rsid w:val="001278A9"/>
    <w:rsid w:val="00144E6E"/>
    <w:rsid w:val="00150ED5"/>
    <w:rsid w:val="00161C8C"/>
    <w:rsid w:val="00174F22"/>
    <w:rsid w:val="00185944"/>
    <w:rsid w:val="00193A25"/>
    <w:rsid w:val="001B4F9B"/>
    <w:rsid w:val="001C230A"/>
    <w:rsid w:val="001D5AAD"/>
    <w:rsid w:val="001E0EF9"/>
    <w:rsid w:val="001F033D"/>
    <w:rsid w:val="002025CC"/>
    <w:rsid w:val="00212BC6"/>
    <w:rsid w:val="00214369"/>
    <w:rsid w:val="00216097"/>
    <w:rsid w:val="002202DE"/>
    <w:rsid w:val="00223BC6"/>
    <w:rsid w:val="002247AD"/>
    <w:rsid w:val="00234528"/>
    <w:rsid w:val="00236BFF"/>
    <w:rsid w:val="00240AD5"/>
    <w:rsid w:val="0024602F"/>
    <w:rsid w:val="00246E77"/>
    <w:rsid w:val="0024798C"/>
    <w:rsid w:val="00260D8F"/>
    <w:rsid w:val="00273A60"/>
    <w:rsid w:val="0028247B"/>
    <w:rsid w:val="00296845"/>
    <w:rsid w:val="002A2F4F"/>
    <w:rsid w:val="002A696E"/>
    <w:rsid w:val="002B48F1"/>
    <w:rsid w:val="002B5184"/>
    <w:rsid w:val="002C12A0"/>
    <w:rsid w:val="002C7AE0"/>
    <w:rsid w:val="002D145F"/>
    <w:rsid w:val="002D21CD"/>
    <w:rsid w:val="002D2605"/>
    <w:rsid w:val="002D73A9"/>
    <w:rsid w:val="002E4FDA"/>
    <w:rsid w:val="002E5DC0"/>
    <w:rsid w:val="00310AAA"/>
    <w:rsid w:val="00333CAA"/>
    <w:rsid w:val="00355C1D"/>
    <w:rsid w:val="003626F8"/>
    <w:rsid w:val="00362D1C"/>
    <w:rsid w:val="00367EC4"/>
    <w:rsid w:val="0039439E"/>
    <w:rsid w:val="00394481"/>
    <w:rsid w:val="0039456C"/>
    <w:rsid w:val="003A24E2"/>
    <w:rsid w:val="003A322C"/>
    <w:rsid w:val="003A6E61"/>
    <w:rsid w:val="003B767B"/>
    <w:rsid w:val="003B7D73"/>
    <w:rsid w:val="003C719D"/>
    <w:rsid w:val="003D326C"/>
    <w:rsid w:val="003D4EF9"/>
    <w:rsid w:val="003D5159"/>
    <w:rsid w:val="003E5F75"/>
    <w:rsid w:val="003F29D6"/>
    <w:rsid w:val="0040734A"/>
    <w:rsid w:val="00426736"/>
    <w:rsid w:val="00440FD4"/>
    <w:rsid w:val="0044131E"/>
    <w:rsid w:val="004479F4"/>
    <w:rsid w:val="0045511F"/>
    <w:rsid w:val="00463E63"/>
    <w:rsid w:val="00477C16"/>
    <w:rsid w:val="00487B1E"/>
    <w:rsid w:val="004900E8"/>
    <w:rsid w:val="004964B3"/>
    <w:rsid w:val="004A4892"/>
    <w:rsid w:val="004A4A02"/>
    <w:rsid w:val="004A66DF"/>
    <w:rsid w:val="004B0048"/>
    <w:rsid w:val="004C098F"/>
    <w:rsid w:val="004E4A65"/>
    <w:rsid w:val="004F5CC1"/>
    <w:rsid w:val="00505D4A"/>
    <w:rsid w:val="00512184"/>
    <w:rsid w:val="00515CA7"/>
    <w:rsid w:val="005222E7"/>
    <w:rsid w:val="00522DFA"/>
    <w:rsid w:val="00524D30"/>
    <w:rsid w:val="00526AD3"/>
    <w:rsid w:val="005357D7"/>
    <w:rsid w:val="00537850"/>
    <w:rsid w:val="0054566D"/>
    <w:rsid w:val="00552421"/>
    <w:rsid w:val="00561428"/>
    <w:rsid w:val="005632D6"/>
    <w:rsid w:val="00565316"/>
    <w:rsid w:val="00565B37"/>
    <w:rsid w:val="00565D58"/>
    <w:rsid w:val="0057047A"/>
    <w:rsid w:val="00571182"/>
    <w:rsid w:val="00585582"/>
    <w:rsid w:val="00585723"/>
    <w:rsid w:val="0059083E"/>
    <w:rsid w:val="005A184E"/>
    <w:rsid w:val="005B0543"/>
    <w:rsid w:val="005B46C4"/>
    <w:rsid w:val="005D1CC8"/>
    <w:rsid w:val="005E1EA7"/>
    <w:rsid w:val="005E6601"/>
    <w:rsid w:val="005E6BF8"/>
    <w:rsid w:val="005F2F89"/>
    <w:rsid w:val="005F762A"/>
    <w:rsid w:val="00602F6D"/>
    <w:rsid w:val="0060533B"/>
    <w:rsid w:val="006060D6"/>
    <w:rsid w:val="006209A0"/>
    <w:rsid w:val="0062685C"/>
    <w:rsid w:val="00643935"/>
    <w:rsid w:val="00643C75"/>
    <w:rsid w:val="006464CD"/>
    <w:rsid w:val="00663777"/>
    <w:rsid w:val="00671D7A"/>
    <w:rsid w:val="006772F8"/>
    <w:rsid w:val="0067742F"/>
    <w:rsid w:val="00691881"/>
    <w:rsid w:val="006C2CF8"/>
    <w:rsid w:val="006C421B"/>
    <w:rsid w:val="006D2F42"/>
    <w:rsid w:val="006D744A"/>
    <w:rsid w:val="006F0143"/>
    <w:rsid w:val="006F0213"/>
    <w:rsid w:val="006F40DC"/>
    <w:rsid w:val="00704C7C"/>
    <w:rsid w:val="00706C86"/>
    <w:rsid w:val="0071744A"/>
    <w:rsid w:val="00722BD0"/>
    <w:rsid w:val="00724723"/>
    <w:rsid w:val="00727C22"/>
    <w:rsid w:val="00733CC9"/>
    <w:rsid w:val="007353BD"/>
    <w:rsid w:val="007431CC"/>
    <w:rsid w:val="00747958"/>
    <w:rsid w:val="0076747B"/>
    <w:rsid w:val="007762E6"/>
    <w:rsid w:val="007763A5"/>
    <w:rsid w:val="007A35EE"/>
    <w:rsid w:val="007B1A8A"/>
    <w:rsid w:val="007B310E"/>
    <w:rsid w:val="007C4B0D"/>
    <w:rsid w:val="007E3E4B"/>
    <w:rsid w:val="007F02D1"/>
    <w:rsid w:val="007F3F44"/>
    <w:rsid w:val="0081535F"/>
    <w:rsid w:val="00815F10"/>
    <w:rsid w:val="0081616B"/>
    <w:rsid w:val="008206B5"/>
    <w:rsid w:val="00820C47"/>
    <w:rsid w:val="00822FD8"/>
    <w:rsid w:val="0082335B"/>
    <w:rsid w:val="0082705B"/>
    <w:rsid w:val="00830F3D"/>
    <w:rsid w:val="00837F4C"/>
    <w:rsid w:val="00852056"/>
    <w:rsid w:val="00863E1C"/>
    <w:rsid w:val="0086606A"/>
    <w:rsid w:val="00872D1A"/>
    <w:rsid w:val="008962E4"/>
    <w:rsid w:val="008A4847"/>
    <w:rsid w:val="008A67C3"/>
    <w:rsid w:val="008B0C4A"/>
    <w:rsid w:val="008B36EF"/>
    <w:rsid w:val="008C3765"/>
    <w:rsid w:val="008C4119"/>
    <w:rsid w:val="008E2DD7"/>
    <w:rsid w:val="008E470B"/>
    <w:rsid w:val="008E5FB1"/>
    <w:rsid w:val="008F3AC2"/>
    <w:rsid w:val="008F4C7F"/>
    <w:rsid w:val="009029B3"/>
    <w:rsid w:val="00920198"/>
    <w:rsid w:val="00937B55"/>
    <w:rsid w:val="0094388F"/>
    <w:rsid w:val="009715D3"/>
    <w:rsid w:val="0099597E"/>
    <w:rsid w:val="009A120A"/>
    <w:rsid w:val="009A4501"/>
    <w:rsid w:val="009B72B7"/>
    <w:rsid w:val="009B7BF9"/>
    <w:rsid w:val="009C334B"/>
    <w:rsid w:val="009C5DC9"/>
    <w:rsid w:val="009C7EE2"/>
    <w:rsid w:val="009D2F77"/>
    <w:rsid w:val="009D5318"/>
    <w:rsid w:val="009E1B2F"/>
    <w:rsid w:val="009E6D39"/>
    <w:rsid w:val="009E79F8"/>
    <w:rsid w:val="009F208C"/>
    <w:rsid w:val="00A2202E"/>
    <w:rsid w:val="00A2536D"/>
    <w:rsid w:val="00A400D2"/>
    <w:rsid w:val="00A55BAF"/>
    <w:rsid w:val="00A61606"/>
    <w:rsid w:val="00A61D78"/>
    <w:rsid w:val="00A65396"/>
    <w:rsid w:val="00A67823"/>
    <w:rsid w:val="00A76905"/>
    <w:rsid w:val="00A86641"/>
    <w:rsid w:val="00A86926"/>
    <w:rsid w:val="00A97764"/>
    <w:rsid w:val="00AA0EC5"/>
    <w:rsid w:val="00AA1371"/>
    <w:rsid w:val="00AC102A"/>
    <w:rsid w:val="00AD49BE"/>
    <w:rsid w:val="00AD54BD"/>
    <w:rsid w:val="00AE10D1"/>
    <w:rsid w:val="00AF155A"/>
    <w:rsid w:val="00B02AAC"/>
    <w:rsid w:val="00B12E23"/>
    <w:rsid w:val="00B20343"/>
    <w:rsid w:val="00B232F6"/>
    <w:rsid w:val="00B40EB7"/>
    <w:rsid w:val="00B41184"/>
    <w:rsid w:val="00B60F69"/>
    <w:rsid w:val="00B73E4D"/>
    <w:rsid w:val="00B832E4"/>
    <w:rsid w:val="00B930AD"/>
    <w:rsid w:val="00BB1B9D"/>
    <w:rsid w:val="00BE154C"/>
    <w:rsid w:val="00BE71C0"/>
    <w:rsid w:val="00BF04DA"/>
    <w:rsid w:val="00C07036"/>
    <w:rsid w:val="00C21F7E"/>
    <w:rsid w:val="00C242CF"/>
    <w:rsid w:val="00C31A4D"/>
    <w:rsid w:val="00C323E9"/>
    <w:rsid w:val="00C33133"/>
    <w:rsid w:val="00C432CE"/>
    <w:rsid w:val="00C43BC1"/>
    <w:rsid w:val="00C50BF5"/>
    <w:rsid w:val="00C620B5"/>
    <w:rsid w:val="00C65360"/>
    <w:rsid w:val="00C70869"/>
    <w:rsid w:val="00C84F1D"/>
    <w:rsid w:val="00C96D8F"/>
    <w:rsid w:val="00CA0C5D"/>
    <w:rsid w:val="00CA7509"/>
    <w:rsid w:val="00CB747F"/>
    <w:rsid w:val="00CC082B"/>
    <w:rsid w:val="00CC4032"/>
    <w:rsid w:val="00CC4A1A"/>
    <w:rsid w:val="00CD5A36"/>
    <w:rsid w:val="00CE0467"/>
    <w:rsid w:val="00CE1D8C"/>
    <w:rsid w:val="00CE5505"/>
    <w:rsid w:val="00CE585E"/>
    <w:rsid w:val="00CF0475"/>
    <w:rsid w:val="00D14C50"/>
    <w:rsid w:val="00D22CCA"/>
    <w:rsid w:val="00D26BEC"/>
    <w:rsid w:val="00D31D63"/>
    <w:rsid w:val="00D33C0F"/>
    <w:rsid w:val="00D36B1A"/>
    <w:rsid w:val="00D52E9D"/>
    <w:rsid w:val="00D701A0"/>
    <w:rsid w:val="00D72CCA"/>
    <w:rsid w:val="00D81B38"/>
    <w:rsid w:val="00D90119"/>
    <w:rsid w:val="00DB4073"/>
    <w:rsid w:val="00DD4E19"/>
    <w:rsid w:val="00DE7113"/>
    <w:rsid w:val="00DF1BBD"/>
    <w:rsid w:val="00E134E0"/>
    <w:rsid w:val="00E16CDE"/>
    <w:rsid w:val="00E738C7"/>
    <w:rsid w:val="00E74C34"/>
    <w:rsid w:val="00E83D17"/>
    <w:rsid w:val="00EA08D6"/>
    <w:rsid w:val="00EA1B6B"/>
    <w:rsid w:val="00EA480B"/>
    <w:rsid w:val="00EB0938"/>
    <w:rsid w:val="00EC6724"/>
    <w:rsid w:val="00ED2C20"/>
    <w:rsid w:val="00F00ADF"/>
    <w:rsid w:val="00F01954"/>
    <w:rsid w:val="00F13729"/>
    <w:rsid w:val="00F15870"/>
    <w:rsid w:val="00F20733"/>
    <w:rsid w:val="00F221E1"/>
    <w:rsid w:val="00F24824"/>
    <w:rsid w:val="00F2513D"/>
    <w:rsid w:val="00F32CDF"/>
    <w:rsid w:val="00F371D9"/>
    <w:rsid w:val="00F37B8D"/>
    <w:rsid w:val="00F42809"/>
    <w:rsid w:val="00F53ACD"/>
    <w:rsid w:val="00F674A6"/>
    <w:rsid w:val="00F67963"/>
    <w:rsid w:val="00F70A76"/>
    <w:rsid w:val="00F7230B"/>
    <w:rsid w:val="00F80B22"/>
    <w:rsid w:val="00F84C9F"/>
    <w:rsid w:val="00F9037E"/>
    <w:rsid w:val="00FA1B20"/>
    <w:rsid w:val="00FA62E1"/>
    <w:rsid w:val="00FC491D"/>
    <w:rsid w:val="00FC6916"/>
    <w:rsid w:val="00FD18AD"/>
    <w:rsid w:val="00FD3510"/>
    <w:rsid w:val="00FE3E97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9A187"/>
  <w15:docId w15:val="{4DFCA992-55D2-4F32-83AB-9868284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5A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Normal"/>
    <w:link w:val="Rubrik1Char"/>
    <w:uiPriority w:val="1"/>
    <w:qFormat/>
    <w:rsid w:val="0028247B"/>
    <w:pPr>
      <w:keepNext/>
      <w:keepLines/>
      <w:spacing w:before="240" w:after="120" w:line="240" w:lineRule="auto"/>
      <w:outlineLvl w:val="0"/>
    </w:pPr>
    <w:rPr>
      <w:rFonts w:ascii="Gill Sans MT" w:eastAsiaTheme="majorEastAsia" w:hAnsi="Gill Sans MT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1"/>
    <w:qFormat/>
    <w:rsid w:val="00367EC4"/>
    <w:pPr>
      <w:keepNext/>
      <w:keepLines/>
      <w:spacing w:before="240" w:after="120" w:line="240" w:lineRule="auto"/>
      <w:outlineLvl w:val="1"/>
    </w:pPr>
    <w:rPr>
      <w:rFonts w:ascii="Gill Sans MT" w:eastAsiaTheme="majorEastAsia" w:hAnsi="Gill Sans MT" w:cstheme="majorBidi"/>
      <w:bCs/>
      <w:sz w:val="28"/>
      <w:szCs w:val="26"/>
    </w:rPr>
  </w:style>
  <w:style w:type="paragraph" w:styleId="Rubrik3">
    <w:name w:val="heading 3"/>
    <w:next w:val="Normal"/>
    <w:link w:val="Rubrik3Char"/>
    <w:uiPriority w:val="1"/>
    <w:qFormat/>
    <w:rsid w:val="0081616B"/>
    <w:pPr>
      <w:keepNext/>
      <w:keepLines/>
      <w:spacing w:before="240" w:after="120" w:line="240" w:lineRule="auto"/>
      <w:outlineLvl w:val="2"/>
    </w:pPr>
    <w:rPr>
      <w:rFonts w:ascii="Gill Sans MT" w:eastAsiaTheme="majorEastAsia" w:hAnsi="Gill Sans MT" w:cstheme="majorBidi"/>
      <w:b/>
      <w:bCs/>
      <w:caps/>
      <w:sz w:val="1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A120A"/>
    <w:pPr>
      <w:keepNext/>
      <w:keepLines/>
      <w:numPr>
        <w:ilvl w:val="3"/>
        <w:numId w:val="34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200" w:after="0" w:line="270" w:lineRule="atLeast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2536D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536D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536D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536D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536D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A65396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A65396"/>
    <w:rPr>
      <w:rFonts w:ascii="Gill Sans MT" w:eastAsiaTheme="majorEastAsia" w:hAnsi="Gill Sans MT" w:cstheme="majorBidi"/>
      <w:bCs/>
      <w:sz w:val="28"/>
      <w:szCs w:val="26"/>
    </w:rPr>
  </w:style>
  <w:style w:type="paragraph" w:styleId="Rubrik">
    <w:name w:val="Title"/>
    <w:aliases w:val="Dokument titel"/>
    <w:next w:val="Rubrik1"/>
    <w:link w:val="RubrikChar"/>
    <w:autoRedefine/>
    <w:uiPriority w:val="10"/>
    <w:qFormat/>
    <w:rsid w:val="004F5CC1"/>
    <w:pPr>
      <w:spacing w:before="80" w:after="440"/>
    </w:pPr>
    <w:rPr>
      <w:rFonts w:ascii="Gill Sans MT" w:eastAsiaTheme="majorEastAsia" w:hAnsi="Gill Sans MT" w:cstheme="majorBidi"/>
      <w:bCs/>
      <w:sz w:val="40"/>
      <w:szCs w:val="28"/>
    </w:rPr>
  </w:style>
  <w:style w:type="character" w:customStyle="1" w:styleId="RubrikChar">
    <w:name w:val="Rubrik Char"/>
    <w:aliases w:val="Dokument titel Char"/>
    <w:basedOn w:val="Standardstycketeckensnitt"/>
    <w:link w:val="Rubrik"/>
    <w:uiPriority w:val="10"/>
    <w:rsid w:val="004F5CC1"/>
    <w:rPr>
      <w:rFonts w:ascii="Gill Sans MT" w:eastAsiaTheme="majorEastAsia" w:hAnsi="Gill Sans MT" w:cstheme="majorBidi"/>
      <w:bCs/>
      <w:sz w:val="40"/>
      <w:szCs w:val="28"/>
    </w:rPr>
  </w:style>
  <w:style w:type="character" w:styleId="Bokenstitel">
    <w:name w:val="Book Title"/>
    <w:basedOn w:val="Standardstycketeckensnitt"/>
    <w:uiPriority w:val="33"/>
    <w:rsid w:val="00065EC2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065EC2"/>
    <w:rPr>
      <w:smallCaps/>
      <w:color w:val="5A5A5A" w:themeColor="text1" w:themeTint="A5"/>
    </w:rPr>
  </w:style>
  <w:style w:type="character" w:customStyle="1" w:styleId="Rubrik3Char">
    <w:name w:val="Rubrik 3 Char"/>
    <w:basedOn w:val="Standardstycketeckensnitt"/>
    <w:link w:val="Rubrik3"/>
    <w:uiPriority w:val="1"/>
    <w:rsid w:val="0081616B"/>
    <w:rPr>
      <w:rFonts w:ascii="Gill Sans MT" w:eastAsiaTheme="majorEastAsia" w:hAnsi="Gill Sans MT" w:cstheme="majorBidi"/>
      <w:b/>
      <w:bCs/>
      <w:caps/>
      <w:sz w:val="18"/>
    </w:rPr>
  </w:style>
  <w:style w:type="paragraph" w:customStyle="1" w:styleId="Ingress">
    <w:name w:val="Ingress"/>
    <w:next w:val="Rubrik1"/>
    <w:uiPriority w:val="2"/>
    <w:qFormat/>
    <w:rsid w:val="00A86926"/>
    <w:pPr>
      <w:spacing w:after="480" w:line="240" w:lineRule="auto"/>
    </w:pPr>
    <w:rPr>
      <w:rFonts w:ascii="Times New Roman" w:eastAsiaTheme="majorEastAsia" w:hAnsi="Times New Roman" w:cstheme="majorBidi"/>
      <w:b/>
      <w:bCs/>
      <w:sz w:val="24"/>
    </w:rPr>
  </w:style>
  <w:style w:type="paragraph" w:customStyle="1" w:styleId="Normal2">
    <w:name w:val="Normal 2"/>
    <w:basedOn w:val="Normal"/>
    <w:rsid w:val="002C7AE0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 w:line="250" w:lineRule="atLeast"/>
    </w:pPr>
    <w:rPr>
      <w:rFonts w:eastAsiaTheme="minorHAnsi" w:cstheme="minorBidi"/>
      <w:szCs w:val="22"/>
      <w:lang w:eastAsia="en-US"/>
    </w:rPr>
  </w:style>
  <w:style w:type="paragraph" w:styleId="Fotnotstext">
    <w:name w:val="footnote text"/>
    <w:basedOn w:val="Normal"/>
    <w:link w:val="FotnotstextChar"/>
    <w:uiPriority w:val="99"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D2F77"/>
    <w:rPr>
      <w:rFonts w:ascii="Book Antiqua" w:hAnsi="Book Antiqua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A120A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20A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20A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9A120A"/>
    <w:pPr>
      <w:tabs>
        <w:tab w:val="clear" w:pos="1134"/>
        <w:tab w:val="clear" w:pos="2268"/>
        <w:tab w:val="clear" w:pos="3402"/>
        <w:tab w:val="clear" w:pos="5670"/>
        <w:tab w:val="center" w:pos="4536"/>
        <w:tab w:val="right" w:pos="9072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120A"/>
    <w:rPr>
      <w:rFonts w:ascii="Book Antiqua" w:hAnsi="Book Antiqua"/>
      <w:sz w:val="20"/>
    </w:rPr>
  </w:style>
  <w:style w:type="paragraph" w:styleId="Sidfot">
    <w:name w:val="footer"/>
    <w:link w:val="SidfotChar"/>
    <w:uiPriority w:val="99"/>
    <w:unhideWhenUsed/>
    <w:rsid w:val="009A120A"/>
    <w:pPr>
      <w:tabs>
        <w:tab w:val="center" w:pos="4536"/>
        <w:tab w:val="right" w:pos="9072"/>
      </w:tabs>
      <w:spacing w:after="0" w:line="180" w:lineRule="atLeas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A120A"/>
    <w:rPr>
      <w:rFonts w:ascii="Verdana" w:hAnsi="Verdana"/>
      <w:sz w:val="14"/>
    </w:rPr>
  </w:style>
  <w:style w:type="paragraph" w:styleId="Punktlista">
    <w:name w:val="List Bullet"/>
    <w:basedOn w:val="Normal"/>
    <w:qFormat/>
    <w:rsid w:val="00090B2F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357" w:hanging="357"/>
      <w:contextualSpacing/>
    </w:pPr>
    <w:rPr>
      <w:rFonts w:eastAsiaTheme="minorHAnsi" w:cstheme="minorBidi"/>
      <w:szCs w:val="22"/>
      <w:lang w:eastAsia="en-US"/>
    </w:rPr>
  </w:style>
  <w:style w:type="paragraph" w:styleId="Punktlista2">
    <w:name w:val="List Bullet 2"/>
    <w:basedOn w:val="Normal"/>
    <w:rsid w:val="004C098F"/>
    <w:pPr>
      <w:numPr>
        <w:ilvl w:val="1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contextualSpacing/>
    </w:pPr>
    <w:rPr>
      <w:rFonts w:eastAsiaTheme="minorHAnsi" w:cstheme="minorBidi"/>
      <w:szCs w:val="22"/>
      <w:lang w:eastAsia="en-US"/>
    </w:rPr>
  </w:style>
  <w:style w:type="paragraph" w:styleId="Punktlista3">
    <w:name w:val="List Bullet 3"/>
    <w:basedOn w:val="Normal"/>
    <w:rsid w:val="004C098F"/>
    <w:pPr>
      <w:numPr>
        <w:ilvl w:val="2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contextualSpacing/>
    </w:pPr>
    <w:rPr>
      <w:rFonts w:eastAsiaTheme="minorHAnsi" w:cstheme="minorBidi"/>
      <w:szCs w:val="22"/>
      <w:lang w:eastAsia="en-US"/>
    </w:rPr>
  </w:style>
  <w:style w:type="table" w:styleId="Tabellrutnt">
    <w:name w:val="Table Grid"/>
    <w:basedOn w:val="Normaltabell"/>
    <w:uiPriority w:val="59"/>
    <w:rsid w:val="0011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B36EF"/>
    <w:rPr>
      <w:color w:val="808080"/>
    </w:rPr>
  </w:style>
  <w:style w:type="paragraph" w:customStyle="1" w:styleId="Bildtext">
    <w:name w:val="Bildtext"/>
    <w:basedOn w:val="Normal"/>
    <w:next w:val="Normal"/>
    <w:uiPriority w:val="12"/>
    <w:rsid w:val="0094388F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bCs/>
      <w:i/>
      <w:sz w:val="16"/>
      <w:szCs w:val="1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065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5EC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sv-SE"/>
    </w:rPr>
  </w:style>
  <w:style w:type="paragraph" w:styleId="Liststycke">
    <w:name w:val="List Paragraph"/>
    <w:basedOn w:val="Normal"/>
    <w:uiPriority w:val="34"/>
    <w:semiHidden/>
    <w:qFormat/>
    <w:rsid w:val="00822FD8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CC082B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440"/>
    </w:pPr>
    <w:rPr>
      <w:rFonts w:asciiTheme="minorHAnsi" w:hAnsiTheme="minorHAnsi"/>
      <w:i/>
      <w:iCs/>
      <w:sz w:val="20"/>
    </w:rPr>
  </w:style>
  <w:style w:type="paragraph" w:styleId="Innehll1">
    <w:name w:val="toc 1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120"/>
    </w:pPr>
    <w:rPr>
      <w:b/>
      <w:bCs/>
      <w:caps/>
      <w:sz w:val="20"/>
    </w:rPr>
  </w:style>
  <w:style w:type="character" w:styleId="Hyperlnk">
    <w:name w:val="Hyperlink"/>
    <w:basedOn w:val="Standardstycketeckensnitt"/>
    <w:uiPriority w:val="99"/>
    <w:unhideWhenUsed/>
    <w:rsid w:val="00CC082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505D4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100" w:beforeAutospacing="1" w:after="100" w:afterAutospacing="1"/>
    </w:pPr>
    <w:rPr>
      <w:szCs w:val="24"/>
    </w:rPr>
  </w:style>
  <w:style w:type="paragraph" w:styleId="Innehllsfrteckningsrubrik">
    <w:name w:val="TOC Heading"/>
    <w:basedOn w:val="Normal"/>
    <w:next w:val="Normal"/>
    <w:uiPriority w:val="39"/>
    <w:unhideWhenUsed/>
    <w:qFormat/>
    <w:rsid w:val="0071744A"/>
    <w:pPr>
      <w:spacing w:after="0"/>
    </w:pPr>
    <w:rPr>
      <w:rFonts w:ascii="Gill Sans MT" w:hAnsi="Gill Sans MT"/>
      <w:bCs/>
      <w:sz w:val="28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505D4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220"/>
    </w:pPr>
    <w:rPr>
      <w:rFonts w:asciiTheme="minorHAnsi" w:hAnsiTheme="minorHAnsi"/>
      <w:smallCaps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E71C0"/>
    <w:rPr>
      <w:color w:val="808080"/>
      <w:shd w:val="clear" w:color="auto" w:fill="E6E6E6"/>
    </w:rPr>
  </w:style>
  <w:style w:type="paragraph" w:styleId="Innehll4">
    <w:name w:val="toc 4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660"/>
    </w:pPr>
    <w:rPr>
      <w:rFonts w:asciiTheme="minorHAnsi" w:hAnsi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880"/>
    </w:pPr>
    <w:rPr>
      <w:rFonts w:asciiTheme="minorHAnsi" w:hAnsi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100"/>
    </w:pPr>
    <w:rPr>
      <w:rFonts w:asciiTheme="minorHAnsi" w:hAnsi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320"/>
    </w:pPr>
    <w:rPr>
      <w:rFonts w:asciiTheme="minorHAnsi" w:hAnsi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540"/>
    </w:pPr>
    <w:rPr>
      <w:rFonts w:asciiTheme="minorHAnsi" w:hAnsi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536D"/>
    <w:rPr>
      <w:rFonts w:asciiTheme="majorHAnsi" w:eastAsiaTheme="majorEastAsia" w:hAnsiTheme="majorHAnsi" w:cstheme="majorBidi"/>
      <w:color w:val="365F91" w:themeColor="accent1" w:themeShade="BF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536D"/>
    <w:rPr>
      <w:rFonts w:asciiTheme="majorHAnsi" w:eastAsiaTheme="majorEastAsia" w:hAnsiTheme="majorHAnsi" w:cstheme="majorBidi"/>
      <w:color w:val="243F60" w:themeColor="accent1" w:themeShade="7F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536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53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53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paragraph" w:customStyle="1" w:styleId="Dokumenttyp">
    <w:name w:val="Dokumenttyp"/>
    <w:basedOn w:val="Normal"/>
    <w:link w:val="DokumenttypChar"/>
    <w:qFormat/>
    <w:rsid w:val="003A6E61"/>
    <w:pPr>
      <w:spacing w:after="240"/>
    </w:pPr>
    <w:rPr>
      <w:rFonts w:asciiTheme="majorHAnsi" w:hAnsiTheme="majorHAnsi"/>
      <w:b/>
      <w:caps/>
      <w:sz w:val="20"/>
    </w:rPr>
  </w:style>
  <w:style w:type="paragraph" w:styleId="Beskrivning">
    <w:name w:val="caption"/>
    <w:basedOn w:val="Normal"/>
    <w:next w:val="Normal"/>
    <w:uiPriority w:val="35"/>
    <w:unhideWhenUsed/>
    <w:rsid w:val="00F7230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DokumenttypChar">
    <w:name w:val="Dokumenttyp Char"/>
    <w:basedOn w:val="Standardstycketeckensnitt"/>
    <w:link w:val="Dokumenttyp"/>
    <w:rsid w:val="003A6E61"/>
    <w:rPr>
      <w:rFonts w:asciiTheme="majorHAnsi" w:eastAsia="Times New Roman" w:hAnsiTheme="majorHAnsi" w:cs="Times New Roman"/>
      <w:b/>
      <w:caps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37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3777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377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37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3777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A400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00D2"/>
    <w:rPr>
      <w:rFonts w:eastAsiaTheme="minorEastAsia"/>
      <w:color w:val="5A5A5A" w:themeColor="text1" w:themeTint="A5"/>
      <w:spacing w:val="15"/>
      <w:lang w:eastAsia="sv-SE"/>
    </w:rPr>
  </w:style>
  <w:style w:type="character" w:styleId="Diskretbetoning">
    <w:name w:val="Subtle Emphasis"/>
    <w:basedOn w:val="Standardstycketeckensnitt"/>
    <w:uiPriority w:val="19"/>
    <w:rsid w:val="00A400D2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A400D2"/>
    <w:rPr>
      <w:i/>
      <w:iCs/>
    </w:rPr>
  </w:style>
  <w:style w:type="paragraph" w:customStyle="1" w:styleId="Tabellth">
    <w:name w:val="Tabell th"/>
    <w:qFormat/>
    <w:rsid w:val="007431CC"/>
    <w:rPr>
      <w:rFonts w:ascii="Gill Sans MT" w:eastAsiaTheme="majorEastAsia" w:hAnsi="Gill Sans MT" w:cstheme="majorBidi"/>
      <w:b/>
      <w:bCs/>
      <w:color w:val="404040" w:themeColor="text1" w:themeTint="BF"/>
      <w:sz w:val="20"/>
      <w:szCs w:val="28"/>
    </w:rPr>
  </w:style>
  <w:style w:type="paragraph" w:customStyle="1" w:styleId="Uppgifter">
    <w:name w:val="Uppgifter"/>
    <w:basedOn w:val="Dokumenttyp"/>
    <w:qFormat/>
    <w:rsid w:val="009E1B2F"/>
    <w:pPr>
      <w:spacing w:after="40"/>
      <w:jc w:val="right"/>
    </w:pPr>
    <w:rPr>
      <w:rFonts w:asciiTheme="minorHAnsi" w:hAnsiTheme="minorHAnsi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319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2816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488">
              <w:marLeft w:val="0"/>
              <w:marRight w:val="0"/>
              <w:marTop w:val="17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1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34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487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179">
              <w:marLeft w:val="0"/>
              <w:marRight w:val="0"/>
              <w:marTop w:val="17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0967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62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366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68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3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cmpd="sng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32FD-B1DB-498F-9C4A-ADBE34B6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405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Fyll i titel</vt:lpstr>
    </vt:vector>
  </TitlesOfParts>
  <Manager/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 i titel</dc:title>
  <dc:creator>Gäfvert Kristofer</dc:creator>
  <cp:keywords>dokument</cp:keywords>
  <cp:lastModifiedBy>Ullermo Jimmy</cp:lastModifiedBy>
  <cp:revision>4</cp:revision>
  <cp:lastPrinted>2020-05-29T07:51:00Z</cp:lastPrinted>
  <dcterms:created xsi:type="dcterms:W3CDTF">2026-07-03T06:27:00Z</dcterms:created>
  <dcterms:modified xsi:type="dcterms:W3CDTF">2026-07-03T07:27:00Z</dcterms:modified>
</cp:coreProperties>
</file>